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03" w:rsidRPr="001D7257" w:rsidRDefault="00616803" w:rsidP="0061680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900B84" w:rsidRPr="001D7257" w:rsidRDefault="00900B84" w:rsidP="0090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00B84" w:rsidRPr="00616803" w:rsidRDefault="00900B84" w:rsidP="00900B84">
      <w:pPr>
        <w:widowControl w:val="0"/>
        <w:autoSpaceDE w:val="0"/>
        <w:spacing w:after="0" w:line="240" w:lineRule="auto"/>
        <w:ind w:left="5664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УТВЕРЖДЕНО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left="5664"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приказом заведующего 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</w:t>
      </w:r>
      <w:r w:rsidR="00616803">
        <w:rPr>
          <w:rFonts w:ascii="Times New Roman" w:eastAsia="Times New Roman" w:hAnsi="Times New Roman"/>
          <w:i/>
          <w:sz w:val="28"/>
          <w:szCs w:val="28"/>
          <w:lang w:eastAsia="ar-SA"/>
        </w:rPr>
        <w:t>МБДОУ «Детский сад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         № 47 «</w:t>
      </w:r>
      <w:proofErr w:type="spellStart"/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>Веселинка</w:t>
      </w:r>
      <w:proofErr w:type="spellEnd"/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>»</w:t>
      </w:r>
    </w:p>
    <w:p w:rsidR="00900B84" w:rsidRPr="00616803" w:rsidRDefault="00EA726F" w:rsidP="00900B84">
      <w:pPr>
        <w:widowControl w:val="0"/>
        <w:autoSpaceDE w:val="0"/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от « 09» января</w:t>
      </w:r>
      <w:r w:rsidR="00900B84"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2024</w:t>
      </w:r>
      <w:r w:rsidR="00900B84"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г.</w:t>
      </w:r>
    </w:p>
    <w:p w:rsidR="00900B84" w:rsidRPr="00616803" w:rsidRDefault="004517CB" w:rsidP="00900B84">
      <w:pPr>
        <w:widowControl w:val="0"/>
        <w:autoSpaceDE w:val="0"/>
        <w:spacing w:after="0" w:line="240" w:lineRule="auto"/>
        <w:ind w:left="5664"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№ </w:t>
      </w:r>
      <w:r w:rsidR="00EA726F">
        <w:rPr>
          <w:rFonts w:ascii="Times New Roman" w:eastAsia="Times New Roman" w:hAnsi="Times New Roman"/>
          <w:i/>
          <w:sz w:val="28"/>
          <w:szCs w:val="28"/>
          <w:lang w:eastAsia="ar-SA"/>
        </w:rPr>
        <w:t>65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left="5664"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00B84" w:rsidRPr="001D7257" w:rsidRDefault="00900B84" w:rsidP="00900B84">
      <w:pPr>
        <w:suppressAutoHyphens/>
        <w:autoSpaceDE w:val="0"/>
        <w:spacing w:after="0" w:line="240" w:lineRule="auto"/>
        <w:ind w:left="708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900B84" w:rsidRPr="001D7257" w:rsidRDefault="00900B84" w:rsidP="00900B84">
      <w:pPr>
        <w:suppressAutoHyphens/>
        <w:autoSpaceDE w:val="0"/>
        <w:spacing w:after="0" w:line="240" w:lineRule="auto"/>
        <w:ind w:left="708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900B84" w:rsidRPr="001D7257" w:rsidRDefault="00900B84" w:rsidP="00900B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900B84" w:rsidRDefault="00900B84" w:rsidP="00900B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7114F5" w:rsidRPr="001D7257" w:rsidRDefault="007114F5" w:rsidP="00900B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900B84" w:rsidRPr="001D7257" w:rsidRDefault="00900B84" w:rsidP="00900B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900B84" w:rsidRPr="001D7257" w:rsidRDefault="00900B84" w:rsidP="00900B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52"/>
          <w:szCs w:val="52"/>
          <w:lang w:eastAsia="ar-SA"/>
        </w:rPr>
      </w:pPr>
      <w:r w:rsidRPr="001D7257">
        <w:rPr>
          <w:rFonts w:ascii="Times New Roman" w:eastAsia="Arial" w:hAnsi="Times New Roman"/>
          <w:b/>
          <w:bCs/>
          <w:sz w:val="52"/>
          <w:szCs w:val="52"/>
          <w:lang w:eastAsia="ar-SA"/>
        </w:rPr>
        <w:t>Положение</w:t>
      </w:r>
    </w:p>
    <w:p w:rsidR="00900B84" w:rsidRPr="00616803" w:rsidRDefault="00900B84" w:rsidP="00900B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48"/>
          <w:szCs w:val="48"/>
          <w:lang w:eastAsia="ar-SA"/>
        </w:rPr>
      </w:pPr>
      <w:r w:rsidRPr="00616803">
        <w:rPr>
          <w:rFonts w:ascii="Times New Roman" w:eastAsia="Arial" w:hAnsi="Times New Roman"/>
          <w:b/>
          <w:bCs/>
          <w:sz w:val="48"/>
          <w:szCs w:val="48"/>
          <w:lang w:eastAsia="ar-SA"/>
        </w:rPr>
        <w:t xml:space="preserve">об отраслевой системе оплаты труда </w:t>
      </w:r>
    </w:p>
    <w:p w:rsidR="007114F5" w:rsidRPr="00616803" w:rsidRDefault="007114F5" w:rsidP="007114F5">
      <w:pPr>
        <w:suppressAutoHyphens/>
        <w:autoSpaceDE w:val="0"/>
        <w:spacing w:after="0" w:line="240" w:lineRule="auto"/>
        <w:ind w:left="-426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616803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Муниципального бюджетного дошкольного образовательного учреждения </w:t>
      </w:r>
    </w:p>
    <w:p w:rsidR="007114F5" w:rsidRDefault="007114F5" w:rsidP="00711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616803">
        <w:rPr>
          <w:rFonts w:ascii="Times New Roman" w:eastAsia="Arial" w:hAnsi="Times New Roman"/>
          <w:b/>
          <w:bCs/>
          <w:sz w:val="28"/>
          <w:szCs w:val="28"/>
          <w:lang w:eastAsia="ar-SA"/>
        </w:rPr>
        <w:t>«Детский сад № 47 «</w:t>
      </w:r>
      <w:proofErr w:type="spellStart"/>
      <w:r w:rsidRPr="00616803">
        <w:rPr>
          <w:rFonts w:ascii="Times New Roman" w:eastAsia="Arial" w:hAnsi="Times New Roman"/>
          <w:b/>
          <w:bCs/>
          <w:sz w:val="28"/>
          <w:szCs w:val="28"/>
          <w:lang w:eastAsia="ar-SA"/>
        </w:rPr>
        <w:t>Веселинка</w:t>
      </w:r>
      <w:proofErr w:type="spellEnd"/>
      <w:r w:rsidRPr="00616803">
        <w:rPr>
          <w:rFonts w:ascii="Times New Roman" w:eastAsia="Arial" w:hAnsi="Times New Roman"/>
          <w:b/>
          <w:bCs/>
          <w:sz w:val="28"/>
          <w:szCs w:val="28"/>
          <w:lang w:eastAsia="ar-SA"/>
        </w:rPr>
        <w:t>» города Димитровграда</w:t>
      </w:r>
    </w:p>
    <w:p w:rsidR="007114F5" w:rsidRDefault="007114F5" w:rsidP="00711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616803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Ульяновской области»</w:t>
      </w:r>
    </w:p>
    <w:p w:rsidR="007114F5" w:rsidRPr="00616803" w:rsidRDefault="007114F5" w:rsidP="00711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(МБДОУ «Детский сад № 47 «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Веселинка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»)</w:t>
      </w:r>
    </w:p>
    <w:p w:rsidR="007114F5" w:rsidRPr="00616803" w:rsidRDefault="007114F5" w:rsidP="007114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eastAsia="ar-SA"/>
        </w:rPr>
      </w:pPr>
    </w:p>
    <w:p w:rsidR="00900B84" w:rsidRPr="001D7257" w:rsidRDefault="00900B84" w:rsidP="00900B84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900B84" w:rsidRDefault="00900B84" w:rsidP="00900B84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7114F5" w:rsidRDefault="007114F5" w:rsidP="00900B84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7114F5" w:rsidRDefault="007114F5" w:rsidP="00900B84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7114F5" w:rsidRDefault="007114F5" w:rsidP="00900B84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7114F5" w:rsidRDefault="007114F5" w:rsidP="00900B84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616803" w:rsidRDefault="00616803" w:rsidP="00900B84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900B84" w:rsidRPr="00616803" w:rsidRDefault="00900B84" w:rsidP="00900B84">
      <w:pPr>
        <w:widowControl w:val="0"/>
        <w:autoSpaceDE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</w:t>
      </w:r>
      <w:r w:rsidRPr="0061680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ПРИНЯТО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решением Общего собрания 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(конференции) работников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МБДОУ «Детский  сад                                                                      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№ 47 «</w:t>
      </w:r>
      <w:proofErr w:type="spellStart"/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>Веселинка</w:t>
      </w:r>
      <w:proofErr w:type="spellEnd"/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»  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</w:t>
      </w:r>
      <w:r w:rsidR="008E12E4"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A9532B"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от «</w:t>
      </w:r>
      <w:r w:rsidR="00EA726F">
        <w:rPr>
          <w:rFonts w:ascii="Times New Roman" w:eastAsia="Times New Roman" w:hAnsi="Times New Roman"/>
          <w:i/>
          <w:sz w:val="28"/>
          <w:szCs w:val="28"/>
          <w:lang w:eastAsia="ar-SA"/>
        </w:rPr>
        <w:t>09» января 2024</w:t>
      </w: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г.</w:t>
      </w:r>
    </w:p>
    <w:p w:rsidR="00900B84" w:rsidRPr="00616803" w:rsidRDefault="00900B84" w:rsidP="00900B84">
      <w:pPr>
        <w:widowControl w:val="0"/>
        <w:autoSpaceDE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</w:t>
      </w:r>
      <w:r w:rsidR="004C6EBB" w:rsidRPr="0061680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№ 1</w:t>
      </w:r>
    </w:p>
    <w:p w:rsidR="00900B84" w:rsidRPr="001D7257" w:rsidRDefault="00900B84" w:rsidP="00900B84">
      <w:pPr>
        <w:widowControl w:val="0"/>
        <w:autoSpaceDE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0B84" w:rsidRPr="001D7257" w:rsidRDefault="00900B84" w:rsidP="00900B84">
      <w:pPr>
        <w:widowControl w:val="0"/>
        <w:autoSpaceDE w:val="0"/>
        <w:spacing w:after="0" w:line="240" w:lineRule="auto"/>
        <w:ind w:left="2484" w:firstLine="720"/>
        <w:jc w:val="both"/>
        <w:rPr>
          <w:rFonts w:ascii="Arial" w:eastAsia="Times New Roman" w:hAnsi="Arial"/>
          <w:b/>
          <w:bCs/>
          <w:sz w:val="20"/>
          <w:szCs w:val="28"/>
          <w:lang w:eastAsia="ar-SA"/>
        </w:rPr>
      </w:pPr>
    </w:p>
    <w:p w:rsidR="00900B84" w:rsidRPr="001D7257" w:rsidRDefault="00900B84" w:rsidP="00900B84">
      <w:pPr>
        <w:widowControl w:val="0"/>
        <w:autoSpaceDE w:val="0"/>
        <w:spacing w:after="0" w:line="240" w:lineRule="auto"/>
        <w:ind w:left="2484" w:firstLine="720"/>
        <w:jc w:val="both"/>
        <w:rPr>
          <w:rFonts w:ascii="Arial" w:eastAsia="Times New Roman" w:hAnsi="Arial"/>
          <w:b/>
          <w:bCs/>
          <w:sz w:val="20"/>
          <w:szCs w:val="28"/>
          <w:lang w:eastAsia="ar-SA"/>
        </w:rPr>
      </w:pPr>
    </w:p>
    <w:p w:rsidR="00900B84" w:rsidRPr="001D7257" w:rsidRDefault="00900B84" w:rsidP="00900B84">
      <w:pPr>
        <w:widowControl w:val="0"/>
        <w:autoSpaceDE w:val="0"/>
        <w:spacing w:after="0" w:line="240" w:lineRule="auto"/>
        <w:jc w:val="both"/>
        <w:rPr>
          <w:rFonts w:ascii="Arial" w:eastAsia="Times New Roman" w:hAnsi="Arial"/>
          <w:b/>
          <w:bCs/>
          <w:sz w:val="20"/>
          <w:szCs w:val="28"/>
          <w:lang w:eastAsia="ar-SA"/>
        </w:rPr>
      </w:pPr>
    </w:p>
    <w:p w:rsidR="00900B84" w:rsidRDefault="00900B84" w:rsidP="00900B84">
      <w:pPr>
        <w:widowControl w:val="0"/>
        <w:autoSpaceDE w:val="0"/>
        <w:spacing w:after="0" w:line="240" w:lineRule="auto"/>
        <w:ind w:left="2484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257">
        <w:rPr>
          <w:rFonts w:ascii="Arial" w:eastAsia="Times New Roman" w:hAnsi="Arial"/>
          <w:sz w:val="28"/>
          <w:szCs w:val="28"/>
          <w:lang w:eastAsia="ar-SA"/>
        </w:rPr>
        <w:t xml:space="preserve">  </w:t>
      </w:r>
      <w:r w:rsidRPr="001D7257">
        <w:rPr>
          <w:rFonts w:ascii="Times New Roman" w:eastAsia="Times New Roman" w:hAnsi="Times New Roman"/>
          <w:sz w:val="28"/>
          <w:szCs w:val="28"/>
          <w:lang w:eastAsia="ar-SA"/>
        </w:rPr>
        <w:t>г. Димитровград</w:t>
      </w:r>
    </w:p>
    <w:p w:rsidR="00616803" w:rsidRDefault="00616803" w:rsidP="00900B84">
      <w:pPr>
        <w:widowControl w:val="0"/>
        <w:autoSpaceDE w:val="0"/>
        <w:spacing w:after="0" w:line="240" w:lineRule="auto"/>
        <w:ind w:left="2484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0F5" w:rsidRDefault="00A260F5" w:rsidP="00900B8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4F5" w:rsidRDefault="00900B84" w:rsidP="00900B8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B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</w:p>
    <w:p w:rsidR="00900B84" w:rsidRPr="00517BE1" w:rsidRDefault="00A260F5" w:rsidP="007114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517BE1" w:rsidRPr="00517BE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00B84" w:rsidRPr="003D61C6" w:rsidRDefault="00900B84" w:rsidP="00900B84">
      <w:pPr>
        <w:pStyle w:val="ConsPlusNormal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983139" w:rsidRPr="00125A99" w:rsidRDefault="00900B84" w:rsidP="0098313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sub_1111"/>
      <w:proofErr w:type="gramStart"/>
      <w:r w:rsidRPr="003D61C6">
        <w:rPr>
          <w:rFonts w:ascii="Times New Roman" w:hAnsi="Times New Roman" w:cs="Times New Roman"/>
          <w:b w:val="0"/>
          <w:sz w:val="24"/>
          <w:szCs w:val="24"/>
        </w:rPr>
        <w:t xml:space="preserve">1.1.Настоящее Положение разработано в соответствии со </w:t>
      </w:r>
      <w:hyperlink r:id="rId8" w:history="1">
        <w:r w:rsidRPr="003D61C6">
          <w:rPr>
            <w:rStyle w:val="af1"/>
            <w:rFonts w:ascii="Times New Roman" w:hAnsi="Times New Roman" w:cs="Times New Roman"/>
            <w:sz w:val="24"/>
            <w:szCs w:val="24"/>
          </w:rPr>
          <w:t>статьей 144</w:t>
        </w:r>
      </w:hyperlink>
      <w:r w:rsidRPr="003D61C6">
        <w:rPr>
          <w:rFonts w:ascii="Times New Roman" w:hAnsi="Times New Roman" w:cs="Times New Roman"/>
          <w:b w:val="0"/>
          <w:sz w:val="24"/>
          <w:szCs w:val="24"/>
        </w:rPr>
        <w:t xml:space="preserve"> Трудового кодекса Российской Федерации, Постановлением  Администрации  города Димитровг</w:t>
      </w:r>
      <w:r w:rsidR="00265A60">
        <w:rPr>
          <w:rFonts w:ascii="Times New Roman" w:hAnsi="Times New Roman" w:cs="Times New Roman"/>
          <w:b w:val="0"/>
          <w:sz w:val="24"/>
          <w:szCs w:val="24"/>
        </w:rPr>
        <w:t>рада Ульяновской области   от 17.03.2023 № 785</w:t>
      </w:r>
      <w:r w:rsidRPr="003D61C6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об отраслевой системе оплаты труда работников муниципальных образовательных организаций города Димитровграда Ульяновской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учредителя»,</w:t>
      </w:r>
      <w:r w:rsidR="00983139" w:rsidRPr="003D61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6803" w:rsidRPr="003D61C6">
        <w:rPr>
          <w:rFonts w:ascii="Times New Roman" w:hAnsi="Times New Roman" w:cs="Times New Roman"/>
          <w:b w:val="0"/>
          <w:sz w:val="24"/>
          <w:szCs w:val="24"/>
        </w:rPr>
        <w:t>Постановлением  Администрации  города Димитровг</w:t>
      </w:r>
      <w:r w:rsidR="00616803">
        <w:rPr>
          <w:rFonts w:ascii="Times New Roman" w:hAnsi="Times New Roman" w:cs="Times New Roman"/>
          <w:b w:val="0"/>
          <w:sz w:val="24"/>
          <w:szCs w:val="24"/>
        </w:rPr>
        <w:t>рада Ульяновской области   от</w:t>
      </w:r>
      <w:proofErr w:type="gramEnd"/>
      <w:r w:rsidR="006168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16803">
        <w:rPr>
          <w:rFonts w:ascii="Times New Roman" w:hAnsi="Times New Roman" w:cs="Times New Roman"/>
          <w:b w:val="0"/>
          <w:sz w:val="24"/>
          <w:szCs w:val="24"/>
        </w:rPr>
        <w:t>29.12.2023 № 4200 «О внесении изменений в постановление</w:t>
      </w:r>
      <w:r w:rsidR="00616803" w:rsidRPr="003D61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6803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  от 17.03.2023 № 785, </w:t>
      </w:r>
      <w:r w:rsidR="00983139" w:rsidRPr="003D61C6">
        <w:rPr>
          <w:rFonts w:ascii="Times New Roman" w:hAnsi="Times New Roman" w:cs="Times New Roman"/>
          <w:b w:val="0"/>
          <w:sz w:val="24"/>
          <w:szCs w:val="24"/>
        </w:rPr>
        <w:t xml:space="preserve">Уставом </w:t>
      </w:r>
      <w:r w:rsidRPr="003D61C6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9A798E">
        <w:rPr>
          <w:rFonts w:ascii="Times New Roman" w:hAnsi="Times New Roman" w:cs="Times New Roman"/>
          <w:sz w:val="24"/>
          <w:szCs w:val="24"/>
        </w:rPr>
        <w:t xml:space="preserve"> </w:t>
      </w:r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 xml:space="preserve">предусматривает правила организации оплаты труда в условиях отраслевой системы оплаты труда, порядок определения окладов (должностных окладов), ставок заработной платы, условия применения выплат компенсационного и стимулирующего характера работникам Муниципального бюджетного  </w:t>
      </w:r>
      <w:r w:rsidR="00983139">
        <w:rPr>
          <w:rFonts w:ascii="Times New Roman" w:hAnsi="Times New Roman" w:cs="Times New Roman"/>
          <w:b w:val="0"/>
          <w:sz w:val="24"/>
          <w:szCs w:val="24"/>
        </w:rPr>
        <w:t xml:space="preserve">дошкольного </w:t>
      </w:r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 учреждения </w:t>
      </w:r>
      <w:r w:rsidR="00983139">
        <w:rPr>
          <w:rFonts w:ascii="Times New Roman" w:hAnsi="Times New Roman" w:cs="Times New Roman"/>
          <w:b w:val="0"/>
          <w:sz w:val="24"/>
          <w:szCs w:val="24"/>
        </w:rPr>
        <w:t>«Детский сад № 47 «</w:t>
      </w:r>
      <w:proofErr w:type="spellStart"/>
      <w:r w:rsidR="00983139">
        <w:rPr>
          <w:rFonts w:ascii="Times New Roman" w:hAnsi="Times New Roman" w:cs="Times New Roman"/>
          <w:b w:val="0"/>
          <w:sz w:val="24"/>
          <w:szCs w:val="24"/>
        </w:rPr>
        <w:t>Веселинка</w:t>
      </w:r>
      <w:proofErr w:type="spellEnd"/>
      <w:r w:rsidR="00983139" w:rsidRPr="00096302">
        <w:rPr>
          <w:rFonts w:ascii="Times New Roman" w:hAnsi="Times New Roman" w:cs="Times New Roman"/>
          <w:b w:val="0"/>
          <w:sz w:val="24"/>
          <w:szCs w:val="24"/>
        </w:rPr>
        <w:t>» города</w:t>
      </w:r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 xml:space="preserve"> Димитровграда Ульяновской области</w:t>
      </w:r>
      <w:r w:rsidR="00983139">
        <w:rPr>
          <w:rFonts w:ascii="Times New Roman" w:hAnsi="Times New Roman" w:cs="Times New Roman"/>
          <w:b w:val="0"/>
          <w:sz w:val="24"/>
          <w:szCs w:val="24"/>
        </w:rPr>
        <w:t>»</w:t>
      </w:r>
      <w:r w:rsidR="003D61C6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Детский сад)</w:t>
      </w:r>
      <w:r w:rsidR="00983139">
        <w:rPr>
          <w:rFonts w:ascii="Times New Roman" w:hAnsi="Times New Roman" w:cs="Times New Roman"/>
          <w:b w:val="0"/>
          <w:sz w:val="24"/>
          <w:szCs w:val="24"/>
        </w:rPr>
        <w:t>,</w:t>
      </w:r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 xml:space="preserve">  в отношении</w:t>
      </w:r>
      <w:proofErr w:type="gramEnd"/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 xml:space="preserve"> которого Управление </w:t>
      </w:r>
      <w:proofErr w:type="gramStart"/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>образования Администрации города Димитровграда Ульяновской области</w:t>
      </w:r>
      <w:proofErr w:type="gramEnd"/>
      <w:r w:rsidR="00983139" w:rsidRPr="00125A99">
        <w:rPr>
          <w:rFonts w:ascii="Times New Roman" w:hAnsi="Times New Roman" w:cs="Times New Roman"/>
          <w:sz w:val="24"/>
          <w:szCs w:val="24"/>
        </w:rPr>
        <w:t xml:space="preserve"> </w:t>
      </w:r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 xml:space="preserve">выполняет функции и полномочия учредителя (далее </w:t>
      </w:r>
      <w:r w:rsidR="00983139">
        <w:rPr>
          <w:rFonts w:ascii="Times New Roman" w:hAnsi="Times New Roman" w:cs="Times New Roman"/>
          <w:b w:val="0"/>
          <w:sz w:val="24"/>
          <w:szCs w:val="24"/>
        </w:rPr>
        <w:t>по тексту</w:t>
      </w:r>
      <w:r w:rsidR="003D61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983139">
        <w:rPr>
          <w:rFonts w:ascii="Times New Roman" w:hAnsi="Times New Roman" w:cs="Times New Roman"/>
          <w:b w:val="0"/>
          <w:sz w:val="24"/>
          <w:szCs w:val="24"/>
        </w:rPr>
        <w:t>Учредитель</w:t>
      </w:r>
      <w:r w:rsidR="00983139" w:rsidRPr="00125A99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900B84" w:rsidRPr="00125A99" w:rsidRDefault="00B424F1" w:rsidP="003D6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112"/>
      <w:bookmarkEnd w:id="0"/>
      <w:r>
        <w:rPr>
          <w:rFonts w:ascii="Times New Roman" w:hAnsi="Times New Roman"/>
          <w:sz w:val="24"/>
          <w:szCs w:val="24"/>
        </w:rPr>
        <w:t>1.2</w:t>
      </w:r>
      <w:r w:rsidR="00900B84" w:rsidRPr="00125A99">
        <w:rPr>
          <w:rFonts w:ascii="Times New Roman" w:hAnsi="Times New Roman"/>
          <w:sz w:val="24"/>
          <w:szCs w:val="24"/>
        </w:rPr>
        <w:t>.Система оплаты труда работников Детского сада  включает в себя:</w:t>
      </w:r>
    </w:p>
    <w:p w:rsidR="00900B84" w:rsidRPr="00125A99" w:rsidRDefault="00900B84" w:rsidP="003D6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1122"/>
      <w:bookmarkEnd w:id="1"/>
      <w:r w:rsidRPr="00125A99">
        <w:rPr>
          <w:rFonts w:ascii="Times New Roman" w:hAnsi="Times New Roman"/>
          <w:sz w:val="24"/>
          <w:szCs w:val="24"/>
        </w:rPr>
        <w:t>оклад (должностной оклад), ставку заработной платы;</w:t>
      </w:r>
    </w:p>
    <w:bookmarkEnd w:id="2"/>
    <w:p w:rsidR="00900B84" w:rsidRPr="00125A99" w:rsidRDefault="00900B84" w:rsidP="003D6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компенсационного характера;</w:t>
      </w:r>
    </w:p>
    <w:p w:rsidR="00900B84" w:rsidRPr="00125A99" w:rsidRDefault="00900B84" w:rsidP="003D6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стимулирующего характера.</w:t>
      </w:r>
    </w:p>
    <w:p w:rsidR="00900B84" w:rsidRDefault="00B424F1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114"/>
      <w:r>
        <w:rPr>
          <w:rFonts w:ascii="Times New Roman" w:hAnsi="Times New Roman"/>
          <w:sz w:val="24"/>
          <w:szCs w:val="24"/>
        </w:rPr>
        <w:t>1.3</w:t>
      </w:r>
      <w:r w:rsidR="00900B84" w:rsidRPr="00125A99">
        <w:rPr>
          <w:rFonts w:ascii="Times New Roman" w:hAnsi="Times New Roman"/>
          <w:sz w:val="24"/>
          <w:szCs w:val="24"/>
        </w:rPr>
        <w:t>.</w:t>
      </w:r>
      <w:r w:rsidR="00B1328F">
        <w:rPr>
          <w:rFonts w:ascii="Times New Roman" w:hAnsi="Times New Roman"/>
          <w:sz w:val="24"/>
          <w:szCs w:val="24"/>
        </w:rPr>
        <w:t xml:space="preserve"> Размеры окладов (должностных окладов), ставок</w:t>
      </w:r>
      <w:r w:rsidR="00900B84" w:rsidRPr="00125A99">
        <w:rPr>
          <w:rFonts w:ascii="Times New Roman" w:hAnsi="Times New Roman"/>
          <w:sz w:val="24"/>
          <w:szCs w:val="24"/>
        </w:rPr>
        <w:t xml:space="preserve"> заработной платы работников Детского сада  устанавливаются на основе отнесения занимаемых должностей к </w:t>
      </w:r>
      <w:hyperlink r:id="rId9" w:history="1">
        <w:r w:rsidR="00900B84" w:rsidRPr="00125A99">
          <w:rPr>
            <w:rStyle w:val="af1"/>
            <w:rFonts w:ascii="Times New Roman" w:hAnsi="Times New Roman"/>
            <w:b w:val="0"/>
            <w:bCs w:val="0"/>
            <w:sz w:val="24"/>
            <w:szCs w:val="24"/>
          </w:rPr>
          <w:t>профессиональным квалификационным группам</w:t>
        </w:r>
      </w:hyperlink>
      <w:r w:rsidR="00900B84" w:rsidRPr="00125A99">
        <w:rPr>
          <w:rFonts w:ascii="Times New Roman" w:hAnsi="Times New Roman"/>
          <w:sz w:val="24"/>
          <w:szCs w:val="24"/>
        </w:rPr>
        <w:t>, утверждённым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900B84" w:rsidRPr="00125A99" w:rsidRDefault="00B424F1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900B84" w:rsidRPr="00125A99">
        <w:rPr>
          <w:rFonts w:ascii="Times New Roman" w:hAnsi="Times New Roman"/>
          <w:sz w:val="24"/>
          <w:szCs w:val="24"/>
        </w:rPr>
        <w:t>.</w:t>
      </w:r>
      <w:r w:rsidR="00B1328F">
        <w:rPr>
          <w:rFonts w:ascii="Times New Roman" w:hAnsi="Times New Roman"/>
          <w:sz w:val="24"/>
          <w:szCs w:val="24"/>
        </w:rPr>
        <w:t xml:space="preserve"> </w:t>
      </w:r>
      <w:r w:rsidR="00900B84" w:rsidRPr="00125A99">
        <w:rPr>
          <w:rFonts w:ascii="Times New Roman" w:hAnsi="Times New Roman"/>
          <w:sz w:val="24"/>
          <w:szCs w:val="24"/>
        </w:rPr>
        <w:t>Профессии рабочих или должности служащих, входящие в профессиональную квалификационную группу, подразделяются по квалификационным уровням в зависимости от сложности выполняемой работы и уровня квалификационной подготовки, необходимой для работы по профессии рабочего или занятия должности служащего.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21"/>
      <w:bookmarkEnd w:id="3"/>
      <w:r w:rsidRPr="00125A99">
        <w:rPr>
          <w:rFonts w:ascii="Times New Roman" w:hAnsi="Times New Roman"/>
          <w:sz w:val="24"/>
          <w:szCs w:val="24"/>
        </w:rPr>
        <w:t>Отнесение рабочих и служащих (за исключением педагогических работников) к квалификационному уровню соответствующей профессиональной квалификационной группы производится по результатам аттестации (тарификации), проводимой в соответствии с положением о порядке проведения аттестации, применяем</w:t>
      </w:r>
      <w:r w:rsidR="00B1328F">
        <w:rPr>
          <w:rFonts w:ascii="Times New Roman" w:hAnsi="Times New Roman"/>
          <w:sz w:val="24"/>
          <w:szCs w:val="24"/>
        </w:rPr>
        <w:t>ом в Детском саду</w:t>
      </w:r>
      <w:r w:rsidRPr="00125A99">
        <w:rPr>
          <w:rFonts w:ascii="Times New Roman" w:hAnsi="Times New Roman"/>
          <w:sz w:val="24"/>
          <w:szCs w:val="24"/>
        </w:rPr>
        <w:t>.</w:t>
      </w:r>
    </w:p>
    <w:bookmarkEnd w:id="4"/>
    <w:p w:rsidR="00AC4605" w:rsidRDefault="00E76C13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AC4605">
        <w:rPr>
          <w:rFonts w:ascii="Times New Roman" w:hAnsi="Times New Roman"/>
          <w:sz w:val="24"/>
          <w:szCs w:val="24"/>
        </w:rPr>
        <w:t xml:space="preserve">.Размеры окладов (должностных окладов) медицинских работников устанавливаются </w:t>
      </w:r>
      <w:r w:rsidR="00A95242">
        <w:rPr>
          <w:rFonts w:ascii="Times New Roman" w:hAnsi="Times New Roman"/>
          <w:sz w:val="24"/>
          <w:szCs w:val="24"/>
        </w:rPr>
        <w:t>на основании  настоящего Положени</w:t>
      </w:r>
      <w:r w:rsidR="00853131">
        <w:rPr>
          <w:rFonts w:ascii="Times New Roman" w:hAnsi="Times New Roman"/>
          <w:sz w:val="24"/>
          <w:szCs w:val="24"/>
        </w:rPr>
        <w:t>я</w:t>
      </w:r>
      <w:r w:rsidR="00AC4605">
        <w:rPr>
          <w:rFonts w:ascii="Times New Roman" w:hAnsi="Times New Roman"/>
          <w:sz w:val="24"/>
          <w:szCs w:val="24"/>
        </w:rPr>
        <w:t>.</w:t>
      </w:r>
    </w:p>
    <w:p w:rsidR="00900B84" w:rsidRPr="00125A99" w:rsidRDefault="00605EFD" w:rsidP="00517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выплат компенсационного и стим</w:t>
      </w:r>
      <w:r w:rsidR="00673A9C">
        <w:rPr>
          <w:rFonts w:ascii="Times New Roman" w:hAnsi="Times New Roman"/>
          <w:sz w:val="24"/>
          <w:szCs w:val="24"/>
        </w:rPr>
        <w:t>улирующего характера медицинским работникам</w:t>
      </w:r>
      <w:r>
        <w:rPr>
          <w:rFonts w:ascii="Times New Roman" w:hAnsi="Times New Roman"/>
          <w:sz w:val="24"/>
          <w:szCs w:val="24"/>
        </w:rPr>
        <w:t xml:space="preserve"> устанавливаются </w:t>
      </w:r>
      <w:r w:rsidR="00673A9C">
        <w:rPr>
          <w:rFonts w:ascii="Times New Roman" w:hAnsi="Times New Roman"/>
          <w:sz w:val="24"/>
          <w:szCs w:val="24"/>
        </w:rPr>
        <w:t>в соответствии с настоящим Положением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900B84" w:rsidRPr="00125A99">
        <w:rPr>
          <w:rFonts w:ascii="Times New Roman" w:hAnsi="Times New Roman"/>
          <w:sz w:val="24"/>
          <w:szCs w:val="24"/>
        </w:rPr>
        <w:t xml:space="preserve"> </w:t>
      </w:r>
    </w:p>
    <w:p w:rsidR="00900B84" w:rsidRPr="00125A99" w:rsidRDefault="00900B84" w:rsidP="00900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1.</w:t>
      </w:r>
      <w:r w:rsidR="00517BE1">
        <w:rPr>
          <w:rFonts w:ascii="Times New Roman" w:hAnsi="Times New Roman"/>
          <w:sz w:val="24"/>
          <w:szCs w:val="24"/>
        </w:rPr>
        <w:t>6</w:t>
      </w:r>
      <w:r w:rsidRPr="00125A99">
        <w:rPr>
          <w:rFonts w:ascii="Times New Roman" w:hAnsi="Times New Roman"/>
          <w:sz w:val="24"/>
          <w:szCs w:val="24"/>
        </w:rPr>
        <w:t>. Изме</w:t>
      </w:r>
      <w:r w:rsidR="00517BE1">
        <w:rPr>
          <w:rFonts w:ascii="Times New Roman" w:hAnsi="Times New Roman"/>
          <w:sz w:val="24"/>
          <w:szCs w:val="24"/>
        </w:rPr>
        <w:t>нения и дополнения в настоящее П</w:t>
      </w:r>
      <w:r w:rsidRPr="00125A99">
        <w:rPr>
          <w:rFonts w:ascii="Times New Roman" w:hAnsi="Times New Roman"/>
          <w:sz w:val="24"/>
          <w:szCs w:val="24"/>
        </w:rPr>
        <w:t>оложение вносятся   и принимаются на Общем собрании</w:t>
      </w:r>
      <w:r>
        <w:rPr>
          <w:rFonts w:ascii="Times New Roman" w:hAnsi="Times New Roman"/>
          <w:sz w:val="24"/>
          <w:szCs w:val="24"/>
        </w:rPr>
        <w:t xml:space="preserve"> (конференции)</w:t>
      </w:r>
      <w:r w:rsidR="00605EFD">
        <w:rPr>
          <w:rFonts w:ascii="Times New Roman" w:hAnsi="Times New Roman"/>
          <w:sz w:val="24"/>
          <w:szCs w:val="24"/>
        </w:rPr>
        <w:t xml:space="preserve"> работников Детского сада.</w:t>
      </w:r>
    </w:p>
    <w:p w:rsidR="00900B84" w:rsidRPr="00125A99" w:rsidRDefault="00517BE1" w:rsidP="00900B84">
      <w:pPr>
        <w:pStyle w:val="af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1.7</w:t>
      </w:r>
      <w:r w:rsidR="00900B84" w:rsidRPr="00125A99">
        <w:rPr>
          <w:rFonts w:ascii="Times New Roman" w:hAnsi="Times New Roman" w:cs="Times New Roman"/>
          <w:sz w:val="24"/>
          <w:szCs w:val="24"/>
        </w:rPr>
        <w:t xml:space="preserve">. Срок  </w:t>
      </w:r>
      <w:r w:rsidR="00E76C13">
        <w:rPr>
          <w:rFonts w:ascii="Times New Roman" w:hAnsi="Times New Roman" w:cs="Times New Roman"/>
          <w:sz w:val="24"/>
          <w:szCs w:val="24"/>
        </w:rPr>
        <w:t>Положения не ограничен. Данное По</w:t>
      </w:r>
      <w:r w:rsidR="00900B84" w:rsidRPr="00125A99">
        <w:rPr>
          <w:rFonts w:ascii="Times New Roman" w:hAnsi="Times New Roman" w:cs="Times New Roman"/>
          <w:sz w:val="24"/>
          <w:szCs w:val="24"/>
        </w:rPr>
        <w:t>ложение действует до принятия нового</w:t>
      </w:r>
      <w:r w:rsidR="00E76C13">
        <w:rPr>
          <w:rFonts w:ascii="Times New Roman" w:hAnsi="Times New Roman" w:cs="Times New Roman"/>
          <w:sz w:val="24"/>
          <w:szCs w:val="24"/>
        </w:rPr>
        <w:t>.</w:t>
      </w:r>
    </w:p>
    <w:p w:rsidR="00A260F5" w:rsidRDefault="00A260F5" w:rsidP="00900B84">
      <w:pPr>
        <w:jc w:val="center"/>
        <w:rPr>
          <w:rFonts w:ascii="Times New Roman" w:hAnsi="Times New Roman"/>
          <w:b/>
          <w:sz w:val="24"/>
          <w:szCs w:val="24"/>
        </w:rPr>
      </w:pPr>
      <w:bookmarkStart w:id="5" w:name="sub_1200"/>
    </w:p>
    <w:p w:rsidR="00900B84" w:rsidRPr="00517BE1" w:rsidRDefault="00900B84" w:rsidP="00900B84">
      <w:pPr>
        <w:jc w:val="center"/>
        <w:rPr>
          <w:rFonts w:ascii="Times New Roman" w:hAnsi="Times New Roman"/>
          <w:b/>
          <w:sz w:val="24"/>
          <w:szCs w:val="24"/>
        </w:rPr>
      </w:pPr>
      <w:r w:rsidRPr="00517BE1">
        <w:rPr>
          <w:rFonts w:ascii="Times New Roman" w:hAnsi="Times New Roman"/>
          <w:b/>
          <w:sz w:val="24"/>
          <w:szCs w:val="24"/>
        </w:rPr>
        <w:t xml:space="preserve">2.Порядок определения окладов (должностных окладов), ставок заработной платы работников </w:t>
      </w:r>
      <w:bookmarkStart w:id="6" w:name="sub_1221"/>
      <w:bookmarkEnd w:id="5"/>
      <w:r w:rsidRPr="00517BE1">
        <w:rPr>
          <w:rFonts w:ascii="Times New Roman" w:hAnsi="Times New Roman"/>
          <w:b/>
          <w:sz w:val="24"/>
          <w:szCs w:val="24"/>
        </w:rPr>
        <w:t>Детского сада</w:t>
      </w:r>
    </w:p>
    <w:p w:rsidR="007114F5" w:rsidRDefault="00900B84" w:rsidP="00900B84">
      <w:pPr>
        <w:ind w:firstLine="708"/>
        <w:rPr>
          <w:rFonts w:ascii="Times New Roman" w:hAnsi="Times New Roman"/>
          <w:sz w:val="24"/>
          <w:szCs w:val="24"/>
        </w:rPr>
      </w:pPr>
      <w:r w:rsidRPr="004F15BE">
        <w:rPr>
          <w:rFonts w:ascii="Times New Roman" w:hAnsi="Times New Roman"/>
          <w:sz w:val="24"/>
          <w:szCs w:val="24"/>
        </w:rPr>
        <w:t>2.1.</w:t>
      </w:r>
      <w:r w:rsidR="00517BE1">
        <w:rPr>
          <w:rFonts w:ascii="Times New Roman" w:hAnsi="Times New Roman"/>
          <w:sz w:val="24"/>
          <w:szCs w:val="24"/>
        </w:rPr>
        <w:t xml:space="preserve"> Размеры окладов (должностных окладов), ставок</w:t>
      </w:r>
      <w:r w:rsidRPr="004F15BE">
        <w:rPr>
          <w:rFonts w:ascii="Times New Roman" w:hAnsi="Times New Roman"/>
          <w:sz w:val="24"/>
          <w:szCs w:val="24"/>
        </w:rPr>
        <w:t xml:space="preserve"> заработной платы работн</w:t>
      </w:r>
      <w:r w:rsidR="00517BE1">
        <w:rPr>
          <w:rFonts w:ascii="Times New Roman" w:hAnsi="Times New Roman"/>
          <w:sz w:val="24"/>
          <w:szCs w:val="24"/>
        </w:rPr>
        <w:t>иков Детского сада  устанавливаются</w:t>
      </w:r>
      <w:r w:rsidRPr="004F15BE">
        <w:rPr>
          <w:rFonts w:ascii="Times New Roman" w:hAnsi="Times New Roman"/>
          <w:sz w:val="24"/>
          <w:szCs w:val="24"/>
        </w:rPr>
        <w:t xml:space="preserve"> исходя из </w:t>
      </w:r>
      <w:r w:rsidR="00517BE1">
        <w:rPr>
          <w:rFonts w:ascii="Times New Roman" w:hAnsi="Times New Roman"/>
          <w:sz w:val="24"/>
          <w:szCs w:val="24"/>
        </w:rPr>
        <w:t xml:space="preserve">размеров </w:t>
      </w:r>
      <w:r w:rsidRPr="004F15BE">
        <w:rPr>
          <w:rFonts w:ascii="Times New Roman" w:hAnsi="Times New Roman"/>
          <w:sz w:val="24"/>
          <w:szCs w:val="24"/>
        </w:rPr>
        <w:t xml:space="preserve">базовых окладов (базовых должностных окладов), </w:t>
      </w:r>
      <w:r w:rsidR="00517BE1">
        <w:rPr>
          <w:rFonts w:ascii="Times New Roman" w:hAnsi="Times New Roman"/>
          <w:sz w:val="24"/>
          <w:szCs w:val="24"/>
        </w:rPr>
        <w:t>базовых ставок заработной платы</w:t>
      </w:r>
      <w:r w:rsidRPr="004F15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5BE">
        <w:rPr>
          <w:rFonts w:ascii="Times New Roman" w:hAnsi="Times New Roman"/>
          <w:sz w:val="24"/>
          <w:szCs w:val="24"/>
        </w:rPr>
        <w:t>по</w:t>
      </w:r>
      <w:proofErr w:type="gramEnd"/>
      <w:r w:rsidRPr="004F15BE">
        <w:rPr>
          <w:rFonts w:ascii="Times New Roman" w:hAnsi="Times New Roman"/>
          <w:sz w:val="24"/>
          <w:szCs w:val="24"/>
        </w:rPr>
        <w:t xml:space="preserve"> соответствующим профессион</w:t>
      </w:r>
      <w:r w:rsidR="00517BE1">
        <w:rPr>
          <w:rFonts w:ascii="Times New Roman" w:hAnsi="Times New Roman"/>
          <w:sz w:val="24"/>
          <w:szCs w:val="24"/>
        </w:rPr>
        <w:t xml:space="preserve">альным </w:t>
      </w:r>
    </w:p>
    <w:p w:rsidR="00900B84" w:rsidRDefault="00517BE1" w:rsidP="00900B8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квалификационным группам</w:t>
      </w:r>
      <w:r w:rsidR="00900B84" w:rsidRPr="004F15BE">
        <w:rPr>
          <w:rFonts w:ascii="Times New Roman" w:hAnsi="Times New Roman"/>
          <w:sz w:val="24"/>
          <w:szCs w:val="24"/>
        </w:rPr>
        <w:t xml:space="preserve"> с учётом </w:t>
      </w:r>
      <w:r>
        <w:rPr>
          <w:rFonts w:ascii="Times New Roman" w:hAnsi="Times New Roman"/>
          <w:sz w:val="24"/>
          <w:szCs w:val="24"/>
        </w:rPr>
        <w:t>размеров повышающих коэффициентов, учитывающих</w:t>
      </w:r>
      <w:r w:rsidR="00900B84" w:rsidRPr="004F15BE">
        <w:rPr>
          <w:rFonts w:ascii="Times New Roman" w:hAnsi="Times New Roman"/>
          <w:sz w:val="24"/>
          <w:szCs w:val="24"/>
        </w:rPr>
        <w:t xml:space="preserve"> сложность выполняемой </w:t>
      </w:r>
      <w:r>
        <w:rPr>
          <w:rFonts w:ascii="Times New Roman" w:hAnsi="Times New Roman"/>
          <w:sz w:val="24"/>
          <w:szCs w:val="24"/>
        </w:rPr>
        <w:t xml:space="preserve">работниками Детского сада </w:t>
      </w:r>
      <w:r w:rsidR="00900B84" w:rsidRPr="004F15BE">
        <w:rPr>
          <w:rFonts w:ascii="Times New Roman" w:hAnsi="Times New Roman"/>
          <w:sz w:val="24"/>
          <w:szCs w:val="24"/>
        </w:rPr>
        <w:t>работы</w:t>
      </w:r>
      <w:bookmarkStart w:id="7" w:name="sub_1222"/>
      <w:bookmarkEnd w:id="6"/>
      <w:r>
        <w:rPr>
          <w:rFonts w:ascii="Times New Roman" w:hAnsi="Times New Roman"/>
          <w:sz w:val="24"/>
          <w:szCs w:val="24"/>
        </w:rPr>
        <w:t>, и определяются по формуле:</w:t>
      </w:r>
    </w:p>
    <w:bookmarkEnd w:id="7"/>
    <w:p w:rsidR="00900B84" w:rsidRDefault="00517BE1" w:rsidP="00900B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= БО  + БО</w:t>
      </w:r>
      <w:r w:rsidR="00900B84" w:rsidRPr="004F1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B84" w:rsidRPr="004F15BE"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 w:rsidR="00900B84" w:rsidRPr="004F15BE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900B84" w:rsidRPr="004F15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84" w:rsidRPr="004F15BE">
        <w:rPr>
          <w:rFonts w:ascii="Times New Roman" w:hAnsi="Times New Roman"/>
          <w:sz w:val="24"/>
          <w:szCs w:val="24"/>
        </w:rPr>
        <w:t>где:</w:t>
      </w:r>
    </w:p>
    <w:p w:rsidR="00900B84" w:rsidRPr="00125A99" w:rsidRDefault="00900B84" w:rsidP="00900B84">
      <w:pPr>
        <w:rPr>
          <w:rFonts w:ascii="Times New Roman" w:hAnsi="Times New Roman"/>
          <w:sz w:val="24"/>
          <w:szCs w:val="24"/>
        </w:rPr>
      </w:pPr>
      <w:proofErr w:type="gramStart"/>
      <w:r w:rsidRPr="00125A99">
        <w:rPr>
          <w:rFonts w:ascii="Times New Roman" w:hAnsi="Times New Roman"/>
          <w:sz w:val="24"/>
          <w:szCs w:val="24"/>
        </w:rPr>
        <w:t>ДО</w:t>
      </w:r>
      <w:proofErr w:type="gramEnd"/>
      <w:r w:rsidRPr="00125A9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517BE1">
        <w:rPr>
          <w:rFonts w:ascii="Times New Roman" w:hAnsi="Times New Roman"/>
          <w:sz w:val="24"/>
          <w:szCs w:val="24"/>
        </w:rPr>
        <w:t>размер</w:t>
      </w:r>
      <w:proofErr w:type="gramEnd"/>
      <w:r w:rsidR="00517BE1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оклад</w:t>
      </w:r>
      <w:r w:rsidR="00517BE1">
        <w:rPr>
          <w:rFonts w:ascii="Times New Roman" w:hAnsi="Times New Roman"/>
          <w:sz w:val="24"/>
          <w:szCs w:val="24"/>
        </w:rPr>
        <w:t>а (должностного</w:t>
      </w:r>
      <w:r w:rsidRPr="00125A99">
        <w:rPr>
          <w:rFonts w:ascii="Times New Roman" w:hAnsi="Times New Roman"/>
          <w:sz w:val="24"/>
          <w:szCs w:val="24"/>
        </w:rPr>
        <w:t xml:space="preserve"> оклад</w:t>
      </w:r>
      <w:r w:rsidR="00517BE1">
        <w:rPr>
          <w:rFonts w:ascii="Times New Roman" w:hAnsi="Times New Roman"/>
          <w:sz w:val="24"/>
          <w:szCs w:val="24"/>
        </w:rPr>
        <w:t>а), ставки</w:t>
      </w:r>
      <w:r w:rsidRPr="00125A99">
        <w:rPr>
          <w:rFonts w:ascii="Times New Roman" w:hAnsi="Times New Roman"/>
          <w:sz w:val="24"/>
          <w:szCs w:val="24"/>
        </w:rPr>
        <w:t xml:space="preserve"> заработной платы;</w:t>
      </w:r>
    </w:p>
    <w:p w:rsidR="00900B84" w:rsidRPr="00125A99" w:rsidRDefault="00517BE1" w:rsidP="00900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 </w:t>
      </w:r>
      <w:r w:rsidR="00900B84" w:rsidRPr="00125A9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размер базового</w:t>
      </w:r>
      <w:r w:rsidR="00900B84" w:rsidRPr="00125A99">
        <w:rPr>
          <w:rFonts w:ascii="Times New Roman" w:hAnsi="Times New Roman"/>
          <w:sz w:val="24"/>
          <w:szCs w:val="24"/>
        </w:rPr>
        <w:t xml:space="preserve"> оклад</w:t>
      </w:r>
      <w:r>
        <w:rPr>
          <w:rFonts w:ascii="Times New Roman" w:hAnsi="Times New Roman"/>
          <w:sz w:val="24"/>
          <w:szCs w:val="24"/>
        </w:rPr>
        <w:t>а (базового должностного</w:t>
      </w:r>
      <w:r w:rsidR="00900B84" w:rsidRPr="00125A99">
        <w:rPr>
          <w:rFonts w:ascii="Times New Roman" w:hAnsi="Times New Roman"/>
          <w:sz w:val="24"/>
          <w:szCs w:val="24"/>
        </w:rPr>
        <w:t xml:space="preserve"> оклад</w:t>
      </w:r>
      <w:r>
        <w:rPr>
          <w:rFonts w:ascii="Times New Roman" w:hAnsi="Times New Roman"/>
          <w:sz w:val="24"/>
          <w:szCs w:val="24"/>
        </w:rPr>
        <w:t>а</w:t>
      </w:r>
      <w:r w:rsidR="00900B84" w:rsidRPr="00125A99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ставки заработной платы</w:t>
      </w:r>
      <w:r w:rsidR="00900B84" w:rsidRPr="00125A99">
        <w:rPr>
          <w:rFonts w:ascii="Times New Roman" w:hAnsi="Times New Roman"/>
          <w:sz w:val="24"/>
          <w:szCs w:val="24"/>
        </w:rPr>
        <w:t>;</w:t>
      </w:r>
    </w:p>
    <w:p w:rsidR="00900B84" w:rsidRPr="00125A99" w:rsidRDefault="00900B84" w:rsidP="00900B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5A99">
        <w:rPr>
          <w:rFonts w:ascii="Times New Roman" w:hAnsi="Times New Roman"/>
          <w:sz w:val="24"/>
          <w:szCs w:val="24"/>
        </w:rPr>
        <w:t>К</w:t>
      </w:r>
      <w:proofErr w:type="gramEnd"/>
      <w:r w:rsidRPr="00125A99">
        <w:rPr>
          <w:rFonts w:ascii="Times New Roman" w:hAnsi="Times New Roman"/>
          <w:sz w:val="24"/>
          <w:szCs w:val="24"/>
        </w:rPr>
        <w:t xml:space="preserve"> – </w:t>
      </w:r>
      <w:r w:rsidR="00517BE1">
        <w:rPr>
          <w:rFonts w:ascii="Times New Roman" w:hAnsi="Times New Roman"/>
          <w:sz w:val="24"/>
          <w:szCs w:val="24"/>
        </w:rPr>
        <w:t>размер повышающего</w:t>
      </w:r>
      <w:r w:rsidRPr="00125A99">
        <w:rPr>
          <w:rFonts w:ascii="Times New Roman" w:hAnsi="Times New Roman"/>
          <w:sz w:val="24"/>
          <w:szCs w:val="24"/>
        </w:rPr>
        <w:t xml:space="preserve"> коэффициент</w:t>
      </w:r>
      <w:r w:rsidR="00517BE1">
        <w:rPr>
          <w:rFonts w:ascii="Times New Roman" w:hAnsi="Times New Roman"/>
          <w:sz w:val="24"/>
          <w:szCs w:val="24"/>
        </w:rPr>
        <w:t xml:space="preserve">а, учитывающего </w:t>
      </w:r>
      <w:r w:rsidRPr="00125A99">
        <w:rPr>
          <w:rFonts w:ascii="Times New Roman" w:hAnsi="Times New Roman"/>
          <w:sz w:val="24"/>
          <w:szCs w:val="24"/>
        </w:rPr>
        <w:t>сложность выполняемой работы.</w:t>
      </w:r>
    </w:p>
    <w:p w:rsidR="005A1550" w:rsidRDefault="00900B84" w:rsidP="005A1550">
      <w:pPr>
        <w:rPr>
          <w:rFonts w:ascii="Times New Roman" w:hAnsi="Times New Roman"/>
          <w:sz w:val="24"/>
          <w:szCs w:val="24"/>
        </w:rPr>
      </w:pPr>
      <w:bookmarkStart w:id="8" w:name="sub_1223"/>
      <w:r w:rsidRPr="00125A99">
        <w:tab/>
      </w:r>
      <w:r w:rsidR="00517BE1">
        <w:rPr>
          <w:rFonts w:ascii="Times New Roman" w:hAnsi="Times New Roman"/>
          <w:sz w:val="24"/>
          <w:szCs w:val="24"/>
        </w:rPr>
        <w:t>2.2</w:t>
      </w:r>
      <w:r w:rsidRPr="00FD1C77">
        <w:rPr>
          <w:rFonts w:ascii="Times New Roman" w:hAnsi="Times New Roman"/>
          <w:sz w:val="24"/>
          <w:szCs w:val="24"/>
        </w:rPr>
        <w:t>.</w:t>
      </w:r>
      <w:r w:rsidR="00517BE1">
        <w:rPr>
          <w:rFonts w:ascii="Times New Roman" w:hAnsi="Times New Roman"/>
          <w:sz w:val="24"/>
          <w:szCs w:val="24"/>
        </w:rPr>
        <w:t xml:space="preserve"> </w:t>
      </w:r>
      <w:r w:rsidRPr="00FD1C77">
        <w:rPr>
          <w:rFonts w:ascii="Times New Roman" w:hAnsi="Times New Roman"/>
          <w:sz w:val="24"/>
          <w:szCs w:val="24"/>
        </w:rPr>
        <w:t>Размеры базовых окладов (базов</w:t>
      </w:r>
      <w:r w:rsidR="00517BE1">
        <w:rPr>
          <w:rFonts w:ascii="Times New Roman" w:hAnsi="Times New Roman"/>
          <w:sz w:val="24"/>
          <w:szCs w:val="24"/>
        </w:rPr>
        <w:t xml:space="preserve">ых должностных окладов), </w:t>
      </w:r>
      <w:r w:rsidRPr="00FD1C77">
        <w:rPr>
          <w:rFonts w:ascii="Times New Roman" w:hAnsi="Times New Roman"/>
          <w:sz w:val="24"/>
          <w:szCs w:val="24"/>
        </w:rPr>
        <w:t xml:space="preserve"> ставок заработной платы по должностям работников Детского сада </w:t>
      </w:r>
      <w:r w:rsidR="00517BE1">
        <w:rPr>
          <w:rFonts w:ascii="Times New Roman" w:hAnsi="Times New Roman"/>
          <w:sz w:val="24"/>
          <w:szCs w:val="24"/>
        </w:rPr>
        <w:t>и повышающих коэффициентов</w:t>
      </w:r>
      <w:r w:rsidR="005A1550">
        <w:rPr>
          <w:rFonts w:ascii="Times New Roman" w:hAnsi="Times New Roman"/>
          <w:sz w:val="24"/>
          <w:szCs w:val="24"/>
        </w:rPr>
        <w:t xml:space="preserve">, учитывающих </w:t>
      </w:r>
      <w:r w:rsidR="005A1550" w:rsidRPr="00125A99">
        <w:rPr>
          <w:rFonts w:ascii="Times New Roman" w:hAnsi="Times New Roman"/>
          <w:sz w:val="24"/>
          <w:szCs w:val="24"/>
        </w:rPr>
        <w:t xml:space="preserve">сложность выполняемой </w:t>
      </w:r>
      <w:r w:rsidR="005A1550">
        <w:rPr>
          <w:rFonts w:ascii="Times New Roman" w:hAnsi="Times New Roman"/>
          <w:sz w:val="24"/>
          <w:szCs w:val="24"/>
        </w:rPr>
        <w:t>ими работы,</w:t>
      </w:r>
      <w:r w:rsidRPr="00FD1C77">
        <w:rPr>
          <w:rFonts w:ascii="Times New Roman" w:hAnsi="Times New Roman"/>
          <w:sz w:val="24"/>
          <w:szCs w:val="24"/>
        </w:rPr>
        <w:t xml:space="preserve">  устанавливаются в соответствии с </w:t>
      </w:r>
      <w:hyperlink w:anchor="sub_1001" w:history="1">
        <w:r w:rsidRPr="00FD1C77">
          <w:rPr>
            <w:rStyle w:val="af1"/>
            <w:rFonts w:ascii="Times New Roman" w:hAnsi="Times New Roman"/>
            <w:b w:val="0"/>
            <w:bCs w:val="0"/>
            <w:sz w:val="24"/>
            <w:szCs w:val="24"/>
          </w:rPr>
          <w:t>приложениями № 1</w:t>
        </w:r>
      </w:hyperlink>
      <w:r w:rsidR="005A1550">
        <w:rPr>
          <w:rFonts w:ascii="Times New Roman" w:hAnsi="Times New Roman"/>
          <w:sz w:val="24"/>
          <w:szCs w:val="24"/>
        </w:rPr>
        <w:t xml:space="preserve">и 2 </w:t>
      </w:r>
      <w:r w:rsidRPr="00FD1C77">
        <w:rPr>
          <w:rFonts w:ascii="Times New Roman" w:hAnsi="Times New Roman"/>
          <w:sz w:val="24"/>
          <w:szCs w:val="24"/>
        </w:rPr>
        <w:t xml:space="preserve"> к настоящему Положению.</w:t>
      </w:r>
      <w:bookmarkEnd w:id="8"/>
    </w:p>
    <w:p w:rsidR="00900B84" w:rsidRPr="00FD1C77" w:rsidRDefault="00900B84" w:rsidP="005A1550">
      <w:pPr>
        <w:ind w:firstLine="708"/>
        <w:rPr>
          <w:rFonts w:ascii="Times New Roman" w:hAnsi="Times New Roman"/>
          <w:sz w:val="24"/>
          <w:szCs w:val="24"/>
        </w:rPr>
      </w:pPr>
      <w:r w:rsidRPr="00FD1C77">
        <w:rPr>
          <w:rFonts w:ascii="Times New Roman" w:hAnsi="Times New Roman"/>
          <w:sz w:val="24"/>
          <w:szCs w:val="24"/>
        </w:rPr>
        <w:t xml:space="preserve">При наступлении у работника Детского сада  права на изменение размера оклада (должностного оклада), ставки заработной платы в период пребывания его в ежегодном или другом отпуске, а также в период его временной нетрудоспособности выплата </w:t>
      </w:r>
      <w:r w:rsidR="005A1550" w:rsidRPr="00FD1C77">
        <w:rPr>
          <w:rFonts w:ascii="Times New Roman" w:hAnsi="Times New Roman"/>
          <w:sz w:val="24"/>
          <w:szCs w:val="24"/>
        </w:rPr>
        <w:t>оклада (должностного оклада</w:t>
      </w:r>
      <w:r w:rsidR="005A1550">
        <w:rPr>
          <w:rFonts w:ascii="Times New Roman" w:hAnsi="Times New Roman"/>
          <w:sz w:val="24"/>
          <w:szCs w:val="24"/>
        </w:rPr>
        <w:t xml:space="preserve">), ставки заработной платы в повышенном размере </w:t>
      </w:r>
      <w:r w:rsidRPr="00FD1C77">
        <w:rPr>
          <w:rFonts w:ascii="Times New Roman" w:hAnsi="Times New Roman"/>
          <w:sz w:val="24"/>
          <w:szCs w:val="24"/>
        </w:rPr>
        <w:t>производится со дня окончания отпуска или временной нетрудоспособности.</w:t>
      </w:r>
    </w:p>
    <w:p w:rsidR="00845881" w:rsidRDefault="00845881" w:rsidP="00900B84">
      <w:pPr>
        <w:ind w:firstLine="708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2.3</w:t>
      </w:r>
      <w:r w:rsidR="00900B84" w:rsidRPr="00FD1C77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Работники Детского сада (кроме медицинских работников), не имеющие специальной подготовки или стажа работы, установленных в требованиях к квалификации, необходимой работнику для выполнения определённой трудовой функции, но обладающие достаточным практическим опытом и исполняющие качественно и в полном объёме возложенные на них должностные (трудовые обязанности), на основании рекомендаций аттестационной комиссии, образованной Детским садом, назначаются на соответствующие должности с одновременным установлением окладов (должностных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окладов), ставок заработной платы в размерах, предусмотренных для данных должностей.</w:t>
      </w:r>
    </w:p>
    <w:p w:rsidR="00A260F5" w:rsidRDefault="00845881" w:rsidP="00900B84">
      <w:pPr>
        <w:ind w:firstLine="708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Критерии достаточности практического опыта, а также критерии</w:t>
      </w:r>
      <w:r w:rsidR="00392A2F">
        <w:rPr>
          <w:rFonts w:ascii="Times New Roman" w:hAnsi="Times New Roman"/>
          <w:spacing w:val="-2"/>
          <w:sz w:val="24"/>
          <w:szCs w:val="24"/>
        </w:rPr>
        <w:t>, позволяющие определить качество и полноту исполнения должностных (трудовых) обязанностей, устанавливаются в Положении о порядке проведения аттестации работников Детского сада, утвержденным локальным  нормативным актом Детского сада.</w:t>
      </w:r>
    </w:p>
    <w:p w:rsidR="00392A2F" w:rsidRDefault="00392A2F" w:rsidP="00900B84">
      <w:pPr>
        <w:ind w:firstLine="708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2.4. В случае отсутствия должности, занимаемой работником Детского сада, в профессиональных квалификационных группах размер оклада (должностного оклада) по данной должности устанавливается руководителем Детского сада. При этом учитываются требования к уровню квалификации, необходимые для занятия указанной должности</w:t>
      </w:r>
      <w:r w:rsidR="00CC0039">
        <w:rPr>
          <w:rFonts w:ascii="Times New Roman" w:hAnsi="Times New Roman"/>
          <w:spacing w:val="-2"/>
          <w:sz w:val="24"/>
          <w:szCs w:val="24"/>
        </w:rPr>
        <w:t>,3 установленные едиными тарифно-квалификационными справочниками работ и профессий рабочих, единым квалификационным справочником должностей руководителей, спец3иалистов и служащих (и) или положениями профессиональных стандартов.</w:t>
      </w:r>
    </w:p>
    <w:p w:rsidR="00900B84" w:rsidRPr="00FD1C77" w:rsidRDefault="00CC0039" w:rsidP="00900B84">
      <w:pPr>
        <w:ind w:firstLine="708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2.5. Размеры должностных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окладов  заместителей</w:t>
      </w:r>
      <w:r w:rsidR="00900B84" w:rsidRPr="00FD1C77">
        <w:rPr>
          <w:rFonts w:ascii="Times New Roman" w:hAnsi="Times New Roman"/>
          <w:spacing w:val="-2"/>
          <w:sz w:val="24"/>
          <w:szCs w:val="24"/>
        </w:rPr>
        <w:t xml:space="preserve"> руководителей структурных подразделений </w:t>
      </w:r>
      <w:r w:rsidR="00900B84" w:rsidRPr="00FD1C77">
        <w:rPr>
          <w:rFonts w:ascii="Times New Roman" w:hAnsi="Times New Roman"/>
          <w:sz w:val="24"/>
          <w:szCs w:val="24"/>
        </w:rPr>
        <w:t>Детского сада</w:t>
      </w:r>
      <w:proofErr w:type="gramEnd"/>
      <w:r w:rsidR="00900B84" w:rsidRPr="00FD1C77">
        <w:rPr>
          <w:rFonts w:ascii="Times New Roman" w:hAnsi="Times New Roman"/>
          <w:sz w:val="24"/>
          <w:szCs w:val="24"/>
        </w:rPr>
        <w:t xml:space="preserve">  </w:t>
      </w:r>
      <w:r w:rsidR="00900B84" w:rsidRPr="00FD1C77">
        <w:rPr>
          <w:rFonts w:ascii="Times New Roman" w:hAnsi="Times New Roman"/>
          <w:spacing w:val="-2"/>
          <w:sz w:val="24"/>
          <w:szCs w:val="24"/>
        </w:rPr>
        <w:t xml:space="preserve">устанавливаются на 5-10 процентов ниже </w:t>
      </w:r>
      <w:r>
        <w:rPr>
          <w:rFonts w:ascii="Times New Roman" w:hAnsi="Times New Roman"/>
          <w:spacing w:val="-2"/>
          <w:sz w:val="24"/>
          <w:szCs w:val="24"/>
        </w:rPr>
        <w:t xml:space="preserve">размеров </w:t>
      </w:r>
      <w:r w:rsidR="00900B84" w:rsidRPr="00FD1C77">
        <w:rPr>
          <w:rFonts w:ascii="Times New Roman" w:hAnsi="Times New Roman"/>
          <w:spacing w:val="-2"/>
          <w:sz w:val="24"/>
          <w:szCs w:val="24"/>
        </w:rPr>
        <w:t>должностных оклад</w:t>
      </w:r>
      <w:r>
        <w:rPr>
          <w:rFonts w:ascii="Times New Roman" w:hAnsi="Times New Roman"/>
          <w:spacing w:val="-2"/>
          <w:sz w:val="24"/>
          <w:szCs w:val="24"/>
        </w:rPr>
        <w:t xml:space="preserve">ов руководителей </w:t>
      </w:r>
      <w:r w:rsidR="00900B84" w:rsidRPr="00FD1C77">
        <w:rPr>
          <w:rFonts w:ascii="Times New Roman" w:hAnsi="Times New Roman"/>
          <w:spacing w:val="-2"/>
          <w:sz w:val="24"/>
          <w:szCs w:val="24"/>
        </w:rPr>
        <w:t xml:space="preserve"> структурных подразделений.</w:t>
      </w:r>
    </w:p>
    <w:p w:rsidR="0008005D" w:rsidRDefault="00A260F5" w:rsidP="00A260F5">
      <w:pPr>
        <w:pStyle w:val="1"/>
        <w:jc w:val="left"/>
      </w:pPr>
      <w:bookmarkStart w:id="9" w:name="sub_1300"/>
      <w:r>
        <w:lastRenderedPageBreak/>
        <w:t xml:space="preserve">                  </w:t>
      </w:r>
    </w:p>
    <w:p w:rsidR="00900B84" w:rsidRPr="00125A99" w:rsidRDefault="00900B84" w:rsidP="0008005D">
      <w:pPr>
        <w:pStyle w:val="1"/>
      </w:pPr>
      <w:r w:rsidRPr="00125A99">
        <w:t>3.Выплаты компенсационного характера</w:t>
      </w:r>
    </w:p>
    <w:bookmarkEnd w:id="9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331"/>
      <w:r w:rsidRPr="00125A99">
        <w:rPr>
          <w:rFonts w:ascii="Times New Roman" w:hAnsi="Times New Roman"/>
          <w:sz w:val="24"/>
          <w:szCs w:val="24"/>
        </w:rPr>
        <w:t>3.1.Выплаты компенсационного характера производятся в целях обеспечения оплаты труда в повышенном размере работникам Детского сада, работа которых связана с особыми условиями трудовой деятельности и характером отдельных видов работ.</w:t>
      </w:r>
    </w:p>
    <w:bookmarkEnd w:id="10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компенсационного характера устанавливаются в виде доплат и надбавок к окладу (должностному окладу), ставке заработной платы и осуществляются в пределах средств, предусмотренных на оплату труда.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К выплатам компенсационного характера относятся: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доплаты работникам, занятым на тяж</w:t>
      </w:r>
      <w:r>
        <w:rPr>
          <w:rFonts w:ascii="Times New Roman" w:hAnsi="Times New Roman"/>
          <w:sz w:val="24"/>
          <w:szCs w:val="24"/>
        </w:rPr>
        <w:t>е</w:t>
      </w:r>
      <w:r w:rsidRPr="00125A99">
        <w:rPr>
          <w:rFonts w:ascii="Times New Roman" w:hAnsi="Times New Roman"/>
          <w:sz w:val="24"/>
          <w:szCs w:val="24"/>
        </w:rPr>
        <w:t>лых работах, работах с вредными и (или) опасными и иными особыми условиями труда;</w:t>
      </w:r>
    </w:p>
    <w:p w:rsidR="004264CD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5A99">
        <w:rPr>
          <w:rFonts w:ascii="Times New Roman" w:hAnsi="Times New Roman"/>
          <w:sz w:val="24"/>
          <w:szCs w:val="24"/>
        </w:rPr>
        <w:t xml:space="preserve">доплаты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</w:t>
      </w:r>
      <w:r w:rsidR="004264CD" w:rsidRPr="00125A99">
        <w:rPr>
          <w:rFonts w:ascii="Times New Roman" w:hAnsi="Times New Roman"/>
          <w:sz w:val="24"/>
          <w:szCs w:val="24"/>
        </w:rPr>
        <w:t>работе в ночное время, выходные и нерабочие праздничные дни</w:t>
      </w:r>
      <w:r w:rsidR="004264CD">
        <w:rPr>
          <w:rFonts w:ascii="Times New Roman" w:hAnsi="Times New Roman"/>
          <w:sz w:val="24"/>
          <w:szCs w:val="24"/>
        </w:rPr>
        <w:t>,</w:t>
      </w:r>
      <w:r w:rsidR="004264CD" w:rsidRPr="00125A99">
        <w:rPr>
          <w:rFonts w:ascii="Times New Roman" w:hAnsi="Times New Roman"/>
          <w:sz w:val="24"/>
          <w:szCs w:val="24"/>
        </w:rPr>
        <w:t xml:space="preserve"> а также при выполнении работ в других условиях,</w:t>
      </w:r>
      <w:r w:rsidR="004264CD">
        <w:rPr>
          <w:rFonts w:ascii="Times New Roman" w:hAnsi="Times New Roman"/>
          <w:sz w:val="24"/>
          <w:szCs w:val="24"/>
        </w:rPr>
        <w:t xml:space="preserve"> </w:t>
      </w:r>
      <w:r w:rsidR="004264CD" w:rsidRPr="00125A99">
        <w:rPr>
          <w:rFonts w:ascii="Times New Roman" w:hAnsi="Times New Roman"/>
          <w:sz w:val="24"/>
          <w:szCs w:val="24"/>
        </w:rPr>
        <w:t>отклоняющихся от нормальных (ненормированный рабочий день, работа, не входящая в круг основных обязанностей, но непоср</w:t>
      </w:r>
      <w:r w:rsidR="004264CD">
        <w:rPr>
          <w:rFonts w:ascii="Times New Roman" w:hAnsi="Times New Roman"/>
          <w:sz w:val="24"/>
          <w:szCs w:val="24"/>
        </w:rPr>
        <w:t>едственно связанная с образовательным</w:t>
      </w:r>
      <w:r w:rsidR="004264CD" w:rsidRPr="00125A99">
        <w:rPr>
          <w:rFonts w:ascii="Times New Roman" w:hAnsi="Times New Roman"/>
          <w:sz w:val="24"/>
          <w:szCs w:val="24"/>
        </w:rPr>
        <w:t xml:space="preserve"> процессом</w:t>
      </w:r>
      <w:r w:rsidR="004264CD">
        <w:rPr>
          <w:rFonts w:ascii="Times New Roman" w:hAnsi="Times New Roman"/>
          <w:sz w:val="24"/>
          <w:szCs w:val="24"/>
        </w:rPr>
        <w:t>), иные доплаты компенсационного характера.</w:t>
      </w:r>
      <w:proofErr w:type="gramEnd"/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332"/>
      <w:r w:rsidRPr="00125A99">
        <w:rPr>
          <w:rFonts w:ascii="Times New Roman" w:hAnsi="Times New Roman"/>
          <w:sz w:val="24"/>
          <w:szCs w:val="24"/>
        </w:rPr>
        <w:t xml:space="preserve">3.2.Работникам Детского сада  за каждый час работы в ночное время (с 22.00 до 06.00) производится доплата в </w:t>
      </w:r>
      <w:r w:rsidRPr="00B30CD7">
        <w:rPr>
          <w:rFonts w:ascii="Times New Roman" w:hAnsi="Times New Roman"/>
          <w:sz w:val="24"/>
          <w:szCs w:val="24"/>
        </w:rPr>
        <w:t xml:space="preserve">размере </w:t>
      </w:r>
      <w:r w:rsidR="005C3746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20</w:t>
      </w:r>
      <w:r w:rsidRPr="00B30CD7">
        <w:rPr>
          <w:rFonts w:ascii="Times New Roman" w:hAnsi="Times New Roman"/>
          <w:sz w:val="24"/>
          <w:szCs w:val="24"/>
        </w:rPr>
        <w:t xml:space="preserve"> процентов</w:t>
      </w:r>
      <w:r w:rsidRPr="00125A99">
        <w:rPr>
          <w:rFonts w:ascii="Times New Roman" w:hAnsi="Times New Roman"/>
          <w:sz w:val="24"/>
          <w:szCs w:val="24"/>
        </w:rPr>
        <w:t xml:space="preserve"> оклада (должностного оклада), ставки заработной платы.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333"/>
      <w:bookmarkEnd w:id="11"/>
      <w:r w:rsidRPr="00125A99">
        <w:rPr>
          <w:rFonts w:ascii="Times New Roman" w:hAnsi="Times New Roman"/>
          <w:sz w:val="24"/>
          <w:szCs w:val="24"/>
        </w:rPr>
        <w:t>3.3.</w:t>
      </w:r>
      <w:bookmarkStart w:id="13" w:name="sub_1334"/>
      <w:bookmarkEnd w:id="12"/>
      <w:r w:rsidRPr="00125A99">
        <w:rPr>
          <w:rFonts w:ascii="Times New Roman" w:hAnsi="Times New Roman"/>
          <w:sz w:val="24"/>
          <w:szCs w:val="24"/>
        </w:rPr>
        <w:t xml:space="preserve"> Работникам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125A99">
        <w:rPr>
          <w:rFonts w:ascii="Times New Roman" w:hAnsi="Times New Roman"/>
          <w:sz w:val="24"/>
          <w:szCs w:val="24"/>
        </w:rPr>
        <w:t>, занятым на тяжёлых работах, работах с вредными и (или) опасными условиями труда, по результ</w:t>
      </w:r>
      <w:r>
        <w:rPr>
          <w:rFonts w:ascii="Times New Roman" w:hAnsi="Times New Roman"/>
          <w:sz w:val="24"/>
          <w:szCs w:val="24"/>
        </w:rPr>
        <w:t>атам</w:t>
      </w:r>
      <w:r w:rsidRPr="00125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специальной </w:t>
      </w:r>
      <w:r w:rsidRPr="00125A99">
        <w:rPr>
          <w:rFonts w:ascii="Times New Roman" w:hAnsi="Times New Roman"/>
          <w:sz w:val="24"/>
          <w:szCs w:val="24"/>
        </w:rPr>
        <w:t>оценки условий труда производятся ежемесячные доплаты в размере не менее 4 процентов оклада (должностного оклада), ставки заработной платы.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3.4.Работникам Детского сада  за работу сверх установленной нормы рабочего времени за фактически отработанные часы сверх нормальной продолжительности рабочего времени производится доплата:</w:t>
      </w:r>
    </w:p>
    <w:bookmarkEnd w:id="13"/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за первые два часа работы за пределами нормальной продолжительности рабочего времени – в полуторном размере;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за последующие часы – в двойном размере.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335"/>
      <w:proofErr w:type="gramStart"/>
      <w:r w:rsidRPr="00125A99">
        <w:rPr>
          <w:rFonts w:ascii="Times New Roman" w:hAnsi="Times New Roman"/>
          <w:sz w:val="24"/>
          <w:szCs w:val="24"/>
        </w:rPr>
        <w:t>3.5.Работникам Детского сада  за работу в выходные и нерабочие праздничные дни за фактически отработанные часы производится доплата в размере одинарного часового оклада (должностного оклада), одинарной часовой ставки заработной платы сверх оклада (должностного оклада), ставки заработной платы за каждый час работы в выходные и нерабочие праздничные дни, если работа производилась в пределах месячной нормы рабочего времени, и в размере двойного</w:t>
      </w:r>
      <w:proofErr w:type="gramEnd"/>
      <w:r w:rsidRPr="00125A99">
        <w:rPr>
          <w:rFonts w:ascii="Times New Roman" w:hAnsi="Times New Roman"/>
          <w:sz w:val="24"/>
          <w:szCs w:val="24"/>
        </w:rPr>
        <w:t xml:space="preserve"> часового оклада (должностного оклада), двойной часовой ставки заработной платы за каждый час работы, если работа производилась сверх месячной нормы рабочего времени.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053">
        <w:rPr>
          <w:rFonts w:ascii="Times New Roman" w:hAnsi="Times New Roman"/>
          <w:sz w:val="24"/>
          <w:szCs w:val="24"/>
        </w:rPr>
        <w:t>Конкретные размеры оплаты за работу в выходные или нерабочие праздничные дни устанавливаются коллективным</w:t>
      </w:r>
      <w:r>
        <w:rPr>
          <w:rFonts w:ascii="Times New Roman" w:hAnsi="Times New Roman"/>
          <w:sz w:val="24"/>
          <w:szCs w:val="24"/>
        </w:rPr>
        <w:t xml:space="preserve"> договором, локальным но</w:t>
      </w:r>
      <w:r w:rsidR="004264CD">
        <w:rPr>
          <w:rFonts w:ascii="Times New Roman" w:hAnsi="Times New Roman"/>
          <w:sz w:val="24"/>
          <w:szCs w:val="24"/>
        </w:rPr>
        <w:t xml:space="preserve">рмативным актом Детского сада </w:t>
      </w:r>
      <w:r>
        <w:rPr>
          <w:rFonts w:ascii="Times New Roman" w:hAnsi="Times New Roman"/>
          <w:sz w:val="24"/>
          <w:szCs w:val="24"/>
        </w:rPr>
        <w:t>с учетом мнения представительного органа работников, трудовым договором.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337"/>
      <w:bookmarkEnd w:id="14"/>
      <w:r w:rsidRPr="00125A99">
        <w:rPr>
          <w:rFonts w:ascii="Times New Roman" w:hAnsi="Times New Roman"/>
          <w:sz w:val="24"/>
          <w:szCs w:val="24"/>
        </w:rPr>
        <w:t>3.6.Работникам Детского сада  за выполнение дополнительной работы без освобождения от работы, определённой трудовым договором, на время совмещения профессий (должностей), производится доплата в размере, установленном по соглашению сторон, в зависимости от содержания и объёма дополнительной работы, но не выше фонда оплаты труда по замещаемой должности.</w:t>
      </w:r>
    </w:p>
    <w:p w:rsidR="00A05EE6" w:rsidRDefault="00900B84" w:rsidP="00A05E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320"/>
      <w:bookmarkEnd w:id="15"/>
      <w:r w:rsidRPr="00125A9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125A99">
        <w:rPr>
          <w:rFonts w:ascii="Times New Roman" w:hAnsi="Times New Roman"/>
          <w:sz w:val="24"/>
          <w:szCs w:val="24"/>
        </w:rPr>
        <w:t>.</w:t>
      </w:r>
      <w:r w:rsidR="00FB5D06">
        <w:rPr>
          <w:rFonts w:ascii="Times New Roman" w:hAnsi="Times New Roman"/>
          <w:sz w:val="24"/>
          <w:szCs w:val="24"/>
        </w:rPr>
        <w:t xml:space="preserve"> </w:t>
      </w:r>
      <w:r w:rsidR="00FB5D06" w:rsidRPr="00125A99">
        <w:rPr>
          <w:rFonts w:ascii="Times New Roman" w:hAnsi="Times New Roman"/>
          <w:sz w:val="24"/>
          <w:szCs w:val="24"/>
        </w:rPr>
        <w:t xml:space="preserve">Работникам Детского сада  </w:t>
      </w:r>
      <w:r w:rsidR="00FB5D06">
        <w:rPr>
          <w:rFonts w:ascii="Times New Roman" w:hAnsi="Times New Roman"/>
          <w:sz w:val="24"/>
          <w:szCs w:val="24"/>
        </w:rPr>
        <w:t>за наличие квалификационной категории «педагог-методист» и «педагог-наставник»</w:t>
      </w:r>
      <w:r w:rsidR="00A05EE6">
        <w:rPr>
          <w:rFonts w:ascii="Times New Roman" w:hAnsi="Times New Roman"/>
          <w:sz w:val="24"/>
          <w:szCs w:val="24"/>
        </w:rPr>
        <w:t xml:space="preserve"> устанавливается выплата  в размере 1000 рублей.</w:t>
      </w:r>
    </w:p>
    <w:p w:rsidR="0008005D" w:rsidRDefault="00A05EE6" w:rsidP="00A05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выплата устанавливается при условии исполнения педагогическими работниками дополнительных обязанностей, связанных с выполнением методической работы или </w:t>
      </w:r>
    </w:p>
    <w:p w:rsidR="0008005D" w:rsidRDefault="0008005D" w:rsidP="00A05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F5" w:rsidRDefault="007114F5" w:rsidP="00A05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EE6" w:rsidRDefault="00A05EE6" w:rsidP="00A05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осуществлением наставнической деятельности, не входящих в должностные обязанности по занимаемой должности.</w:t>
      </w:r>
    </w:p>
    <w:p w:rsidR="00900B84" w:rsidRDefault="00A05EE6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="0045234B">
        <w:rPr>
          <w:rFonts w:ascii="Times New Roman" w:hAnsi="Times New Roman"/>
          <w:sz w:val="24"/>
          <w:szCs w:val="24"/>
        </w:rPr>
        <w:t xml:space="preserve"> </w:t>
      </w:r>
      <w:r w:rsidR="00900B84" w:rsidRPr="00125A99">
        <w:rPr>
          <w:rFonts w:ascii="Times New Roman" w:hAnsi="Times New Roman"/>
          <w:sz w:val="24"/>
          <w:szCs w:val="24"/>
        </w:rPr>
        <w:t xml:space="preserve">Работникам </w:t>
      </w:r>
      <w:r w:rsidR="0045234B">
        <w:rPr>
          <w:rFonts w:ascii="Times New Roman" w:hAnsi="Times New Roman"/>
          <w:sz w:val="24"/>
          <w:szCs w:val="24"/>
        </w:rPr>
        <w:t xml:space="preserve">Детского сада </w:t>
      </w:r>
      <w:r w:rsidR="00900B84" w:rsidRPr="00125A99">
        <w:rPr>
          <w:rFonts w:ascii="Times New Roman" w:hAnsi="Times New Roman"/>
          <w:sz w:val="24"/>
          <w:szCs w:val="24"/>
        </w:rPr>
        <w:t xml:space="preserve"> устанавливается ежемесячная доплата </w:t>
      </w:r>
      <w:bookmarkEnd w:id="16"/>
      <w:r w:rsidR="0045234B">
        <w:rPr>
          <w:rFonts w:ascii="Times New Roman" w:hAnsi="Times New Roman"/>
          <w:sz w:val="24"/>
          <w:szCs w:val="24"/>
        </w:rPr>
        <w:t>за работу в группах, осуществляющих образовательную деятельность исключительно по адаптированным образовательным программам для детей с ограниченными возможностями здоровья, - в размере</w:t>
      </w:r>
      <w:r w:rsidR="00A260F5">
        <w:rPr>
          <w:rFonts w:ascii="Times New Roman" w:hAnsi="Times New Roman"/>
          <w:sz w:val="24"/>
          <w:szCs w:val="24"/>
        </w:rPr>
        <w:t>,</w:t>
      </w:r>
      <w:r w:rsidR="0045234B">
        <w:rPr>
          <w:rFonts w:ascii="Times New Roman" w:hAnsi="Times New Roman"/>
          <w:sz w:val="24"/>
          <w:szCs w:val="24"/>
        </w:rPr>
        <w:t xml:space="preserve"> не превышающем 2150 рублей.</w:t>
      </w:r>
    </w:p>
    <w:p w:rsidR="0083188A" w:rsidRDefault="00A260F5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Специалистам за работу в п</w:t>
      </w:r>
      <w:r w:rsidR="0083188A">
        <w:rPr>
          <w:rFonts w:ascii="Times New Roman" w:hAnsi="Times New Roman"/>
          <w:sz w:val="24"/>
          <w:szCs w:val="24"/>
        </w:rPr>
        <w:t>сихолого-педагогических и медико-педагогических</w:t>
      </w:r>
      <w:r w:rsidRPr="00125A99">
        <w:rPr>
          <w:rFonts w:ascii="Times New Roman" w:hAnsi="Times New Roman"/>
          <w:sz w:val="24"/>
          <w:szCs w:val="24"/>
        </w:rPr>
        <w:t xml:space="preserve"> </w:t>
      </w:r>
      <w:r w:rsidR="0083188A">
        <w:rPr>
          <w:rFonts w:ascii="Times New Roman" w:hAnsi="Times New Roman"/>
          <w:sz w:val="24"/>
          <w:szCs w:val="24"/>
        </w:rPr>
        <w:t>комиссиях, логопедических пунктах – в размере 2150 рублей.</w:t>
      </w:r>
    </w:p>
    <w:p w:rsidR="0083188A" w:rsidRDefault="0083188A" w:rsidP="008318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работникам, осуществляющим и</w:t>
      </w:r>
      <w:r w:rsidRPr="00125A99">
        <w:rPr>
          <w:rFonts w:ascii="Times New Roman" w:hAnsi="Times New Roman"/>
          <w:sz w:val="24"/>
          <w:szCs w:val="24"/>
        </w:rPr>
        <w:t>ндивидуаль</w:t>
      </w:r>
      <w:r>
        <w:rPr>
          <w:rFonts w:ascii="Times New Roman" w:hAnsi="Times New Roman"/>
          <w:sz w:val="24"/>
          <w:szCs w:val="24"/>
        </w:rPr>
        <w:t xml:space="preserve">ное обучение на дому детей </w:t>
      </w:r>
      <w:r w:rsidRPr="00125A99">
        <w:rPr>
          <w:rFonts w:ascii="Times New Roman" w:hAnsi="Times New Roman"/>
          <w:sz w:val="24"/>
          <w:szCs w:val="24"/>
        </w:rPr>
        <w:t xml:space="preserve"> на основании заключения медицинских организаций</w:t>
      </w:r>
      <w:r>
        <w:rPr>
          <w:rFonts w:ascii="Times New Roman" w:hAnsi="Times New Roman"/>
          <w:sz w:val="24"/>
          <w:szCs w:val="24"/>
        </w:rPr>
        <w:t>, индивидуальное обучение детей, нуждающихся в длительном лечении в медицинских организациях, групповое обучение детей, нуждающихся в длительном лечении и находящихся в санаторно-курортных организациях, -  в размере 2150 рублей.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Pr="00125A99" w:rsidRDefault="00900B84" w:rsidP="00900B8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A99">
        <w:rPr>
          <w:rFonts w:ascii="Times New Roman" w:hAnsi="Times New Roman" w:cs="Times New Roman"/>
          <w:b/>
          <w:sz w:val="24"/>
          <w:szCs w:val="24"/>
        </w:rPr>
        <w:t>4.Выплаты стимулирующего характера</w:t>
      </w:r>
    </w:p>
    <w:p w:rsidR="00900B84" w:rsidRPr="00125A99" w:rsidRDefault="00900B84" w:rsidP="00900B84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441"/>
      <w:r w:rsidRPr="00125A99">
        <w:rPr>
          <w:rFonts w:ascii="Times New Roman" w:hAnsi="Times New Roman"/>
          <w:sz w:val="24"/>
          <w:szCs w:val="24"/>
        </w:rPr>
        <w:t>4.1.Выплаты стимулирующего характера устанавливаются работникам Детского сада  с учётом того, что сложность выполняемых ими работ учтена в размерах окладов (должностных окладов), ставок заработной платы.</w:t>
      </w:r>
    </w:p>
    <w:bookmarkEnd w:id="17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стимулирующего характера напра</w:t>
      </w:r>
      <w:r>
        <w:rPr>
          <w:rFonts w:ascii="Times New Roman" w:hAnsi="Times New Roman"/>
          <w:sz w:val="24"/>
          <w:szCs w:val="24"/>
        </w:rPr>
        <w:t xml:space="preserve">влены на формирование  у работников </w:t>
      </w:r>
      <w:r w:rsidRPr="00125A99">
        <w:rPr>
          <w:rFonts w:ascii="Times New Roman" w:hAnsi="Times New Roman"/>
          <w:sz w:val="24"/>
          <w:szCs w:val="24"/>
        </w:rPr>
        <w:t>моти</w:t>
      </w:r>
      <w:r>
        <w:rPr>
          <w:rFonts w:ascii="Times New Roman" w:hAnsi="Times New Roman"/>
          <w:sz w:val="24"/>
          <w:szCs w:val="24"/>
        </w:rPr>
        <w:t xml:space="preserve">вации </w:t>
      </w:r>
      <w:r w:rsidRPr="00125A9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добросовестному </w:t>
      </w:r>
      <w:r w:rsidRPr="00125A99">
        <w:rPr>
          <w:rFonts w:ascii="Times New Roman" w:hAnsi="Times New Roman"/>
          <w:sz w:val="24"/>
          <w:szCs w:val="24"/>
        </w:rPr>
        <w:t xml:space="preserve"> труду, повышение его результативности.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23"/>
      <w:bookmarkStart w:id="19" w:name="sub_1442"/>
      <w:r w:rsidRPr="00125A99">
        <w:rPr>
          <w:rFonts w:ascii="Times New Roman" w:hAnsi="Times New Roman"/>
          <w:sz w:val="24"/>
          <w:szCs w:val="24"/>
        </w:rPr>
        <w:t>4.2.К выплатам стимулирующего характера относятся:</w:t>
      </w:r>
    </w:p>
    <w:bookmarkEnd w:id="18"/>
    <w:bookmarkEnd w:id="19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за интенсивность и высокие результаты работы;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за качество выполняемых работ;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за стаж непрерывной работы, выслугу лет;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премии по итогам работы.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125A99">
        <w:rPr>
          <w:rFonts w:ascii="Times New Roman" w:hAnsi="Times New Roman"/>
          <w:spacing w:val="-4"/>
          <w:sz w:val="24"/>
          <w:szCs w:val="24"/>
        </w:rPr>
        <w:t xml:space="preserve">Работникам </w:t>
      </w:r>
      <w:r w:rsidRPr="00125A99">
        <w:rPr>
          <w:rFonts w:ascii="Times New Roman" w:hAnsi="Times New Roman"/>
          <w:sz w:val="24"/>
          <w:szCs w:val="24"/>
        </w:rPr>
        <w:t xml:space="preserve">Детского сада  </w:t>
      </w:r>
      <w:r w:rsidRPr="00125A99">
        <w:rPr>
          <w:rFonts w:ascii="Times New Roman" w:hAnsi="Times New Roman"/>
          <w:spacing w:val="-4"/>
          <w:sz w:val="24"/>
          <w:szCs w:val="24"/>
        </w:rPr>
        <w:t>устанавливаются надбавки  за квалификационную категорию (педагогическим работ</w:t>
      </w:r>
      <w:r>
        <w:rPr>
          <w:rFonts w:ascii="Times New Roman" w:hAnsi="Times New Roman"/>
          <w:spacing w:val="-4"/>
          <w:sz w:val="24"/>
          <w:szCs w:val="24"/>
        </w:rPr>
        <w:t>никам), за работу в образовательной организации с определенными условиями.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Кроме того, работникам Детского сада  могут устанавливаться доплаты за наличие учёной степени, надбавки за наличие почётного звания, персональные надбавки, надбавки отдельным категориям работников.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наличия</w:t>
      </w:r>
      <w:r w:rsidRPr="00125A99">
        <w:rPr>
          <w:rFonts w:ascii="Times New Roman" w:hAnsi="Times New Roman"/>
          <w:sz w:val="24"/>
          <w:szCs w:val="24"/>
        </w:rPr>
        <w:t xml:space="preserve"> у педагогического работника </w:t>
      </w:r>
      <w:r>
        <w:rPr>
          <w:rFonts w:ascii="Times New Roman" w:hAnsi="Times New Roman"/>
          <w:sz w:val="24"/>
          <w:szCs w:val="24"/>
        </w:rPr>
        <w:t xml:space="preserve">права на получение надбавки за стаж непрерывной работы, выслугу лет </w:t>
      </w:r>
      <w:r w:rsidRPr="00125A99">
        <w:rPr>
          <w:rFonts w:ascii="Times New Roman" w:hAnsi="Times New Roman"/>
          <w:sz w:val="24"/>
          <w:szCs w:val="24"/>
        </w:rPr>
        <w:t xml:space="preserve">и </w:t>
      </w:r>
      <w:r w:rsidRPr="00125A99">
        <w:rPr>
          <w:rFonts w:ascii="Times New Roman" w:hAnsi="Times New Roman"/>
          <w:spacing w:val="-4"/>
          <w:sz w:val="24"/>
          <w:szCs w:val="24"/>
        </w:rPr>
        <w:t>за квалификационную категорию</w:t>
      </w:r>
      <w:r>
        <w:rPr>
          <w:rFonts w:ascii="Times New Roman" w:hAnsi="Times New Roman"/>
          <w:spacing w:val="-4"/>
          <w:sz w:val="24"/>
          <w:szCs w:val="24"/>
        </w:rPr>
        <w:t xml:space="preserve"> одновременно по двум или более основаниям надбавка устанавливается ему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0" w:name="sub_17"/>
      <w:bookmarkStart w:id="21" w:name="sub_1227"/>
      <w:bookmarkStart w:id="22" w:name="sub_1443"/>
      <w:r>
        <w:rPr>
          <w:rFonts w:ascii="Times New Roman" w:hAnsi="Times New Roman"/>
          <w:sz w:val="24"/>
          <w:szCs w:val="24"/>
        </w:rPr>
        <w:t>только по одному основанию, предусматривающему выплату надбавки в наибольшем размере.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</w:rPr>
      </w:pPr>
      <w:r w:rsidRPr="00125A99">
        <w:rPr>
          <w:rFonts w:ascii="Times New Roman" w:hAnsi="Times New Roman"/>
          <w:spacing w:val="4"/>
          <w:sz w:val="24"/>
          <w:szCs w:val="24"/>
        </w:rPr>
        <w:t xml:space="preserve">4.3.Работникам </w:t>
      </w:r>
      <w:r w:rsidRPr="00125A99">
        <w:rPr>
          <w:rFonts w:ascii="Times New Roman" w:hAnsi="Times New Roman"/>
          <w:sz w:val="24"/>
          <w:szCs w:val="24"/>
        </w:rPr>
        <w:t xml:space="preserve">Детского сада  </w:t>
      </w:r>
      <w:r w:rsidRPr="00125A99">
        <w:rPr>
          <w:rFonts w:ascii="Times New Roman" w:hAnsi="Times New Roman"/>
          <w:spacing w:val="4"/>
          <w:sz w:val="24"/>
          <w:szCs w:val="24"/>
        </w:rPr>
        <w:t xml:space="preserve">могут устанавливаться </w:t>
      </w:r>
      <w:r>
        <w:rPr>
          <w:rFonts w:ascii="Times New Roman" w:hAnsi="Times New Roman"/>
          <w:spacing w:val="4"/>
          <w:sz w:val="24"/>
          <w:szCs w:val="24"/>
        </w:rPr>
        <w:t>надбавки</w:t>
      </w:r>
      <w:r w:rsidRPr="00125A99">
        <w:rPr>
          <w:rFonts w:ascii="Times New Roman" w:hAnsi="Times New Roman"/>
          <w:spacing w:val="4"/>
          <w:sz w:val="24"/>
          <w:szCs w:val="24"/>
        </w:rPr>
        <w:t xml:space="preserve"> за интенсивность и высокие результаты работы в зависимости от их фактической нагр</w:t>
      </w:r>
      <w:r>
        <w:rPr>
          <w:rFonts w:ascii="Times New Roman" w:hAnsi="Times New Roman"/>
          <w:spacing w:val="4"/>
          <w:sz w:val="24"/>
          <w:szCs w:val="24"/>
        </w:rPr>
        <w:t>узки в размере</w:t>
      </w:r>
      <w:r w:rsidR="000E2ED2">
        <w:rPr>
          <w:rFonts w:ascii="Times New Roman" w:hAnsi="Times New Roman"/>
          <w:spacing w:val="4"/>
          <w:sz w:val="24"/>
          <w:szCs w:val="24"/>
        </w:rPr>
        <w:t>, не превышающем</w:t>
      </w:r>
      <w:r>
        <w:rPr>
          <w:rFonts w:ascii="Times New Roman" w:hAnsi="Times New Roman"/>
          <w:spacing w:val="4"/>
          <w:sz w:val="24"/>
          <w:szCs w:val="24"/>
        </w:rPr>
        <w:t xml:space="preserve"> 120</w:t>
      </w:r>
      <w:r w:rsidRPr="00125A99">
        <w:rPr>
          <w:rFonts w:ascii="Times New Roman" w:hAnsi="Times New Roman"/>
          <w:spacing w:val="4"/>
          <w:sz w:val="24"/>
          <w:szCs w:val="24"/>
        </w:rPr>
        <w:t xml:space="preserve"> процентов </w:t>
      </w:r>
      <w:r>
        <w:rPr>
          <w:rFonts w:ascii="Times New Roman" w:hAnsi="Times New Roman"/>
          <w:spacing w:val="4"/>
          <w:sz w:val="24"/>
          <w:szCs w:val="24"/>
        </w:rPr>
        <w:t xml:space="preserve">размера установленных ему </w:t>
      </w:r>
      <w:r w:rsidRPr="00125A99">
        <w:rPr>
          <w:rFonts w:ascii="Times New Roman" w:hAnsi="Times New Roman"/>
          <w:spacing w:val="4"/>
          <w:sz w:val="24"/>
          <w:szCs w:val="24"/>
        </w:rPr>
        <w:t>оклада (должностного оклада), ставки заработной платы. Перечень критериев</w:t>
      </w:r>
      <w:r>
        <w:rPr>
          <w:rFonts w:ascii="Times New Roman" w:hAnsi="Times New Roman"/>
          <w:spacing w:val="4"/>
          <w:sz w:val="24"/>
          <w:szCs w:val="24"/>
        </w:rPr>
        <w:t>, характеризующих</w:t>
      </w:r>
      <w:r w:rsidR="001259A7">
        <w:rPr>
          <w:rFonts w:ascii="Times New Roman" w:hAnsi="Times New Roman"/>
          <w:spacing w:val="4"/>
          <w:sz w:val="24"/>
          <w:szCs w:val="24"/>
        </w:rPr>
        <w:t xml:space="preserve"> интенсивность</w:t>
      </w:r>
      <w:r w:rsidRPr="00125A99">
        <w:rPr>
          <w:rFonts w:ascii="Times New Roman" w:hAnsi="Times New Roman"/>
          <w:spacing w:val="4"/>
          <w:sz w:val="24"/>
          <w:szCs w:val="24"/>
        </w:rPr>
        <w:t xml:space="preserve"> и </w:t>
      </w:r>
      <w:r w:rsidR="001259A7">
        <w:rPr>
          <w:rFonts w:ascii="Times New Roman" w:hAnsi="Times New Roman"/>
          <w:spacing w:val="4"/>
          <w:sz w:val="24"/>
          <w:szCs w:val="24"/>
        </w:rPr>
        <w:t>высокие результаты</w:t>
      </w:r>
      <w:r w:rsidRPr="00125A99">
        <w:rPr>
          <w:rFonts w:ascii="Times New Roman" w:hAnsi="Times New Roman"/>
          <w:spacing w:val="4"/>
          <w:sz w:val="24"/>
          <w:szCs w:val="24"/>
        </w:rPr>
        <w:t xml:space="preserve"> рабо</w:t>
      </w:r>
      <w:r>
        <w:rPr>
          <w:rFonts w:ascii="Times New Roman" w:hAnsi="Times New Roman"/>
          <w:spacing w:val="4"/>
          <w:sz w:val="24"/>
          <w:szCs w:val="24"/>
        </w:rPr>
        <w:t>ты работников Детского сада,</w:t>
      </w:r>
      <w:r w:rsidRPr="00125A99">
        <w:rPr>
          <w:rFonts w:ascii="Times New Roman" w:hAnsi="Times New Roman"/>
          <w:spacing w:val="4"/>
          <w:sz w:val="24"/>
          <w:szCs w:val="24"/>
        </w:rPr>
        <w:t xml:space="preserve"> от которых зависит кон</w:t>
      </w:r>
      <w:r>
        <w:rPr>
          <w:rFonts w:ascii="Times New Roman" w:hAnsi="Times New Roman"/>
          <w:spacing w:val="4"/>
          <w:sz w:val="24"/>
          <w:szCs w:val="24"/>
        </w:rPr>
        <w:t>кретный размер надбавки</w:t>
      </w:r>
      <w:r w:rsidRPr="00125A99">
        <w:rPr>
          <w:rFonts w:ascii="Times New Roman" w:hAnsi="Times New Roman"/>
          <w:spacing w:val="4"/>
          <w:sz w:val="24"/>
          <w:szCs w:val="24"/>
        </w:rPr>
        <w:t xml:space="preserve">, устанавливается </w:t>
      </w:r>
      <w:r w:rsidRPr="00125A99">
        <w:rPr>
          <w:rFonts w:ascii="Times New Roman" w:hAnsi="Times New Roman"/>
          <w:sz w:val="24"/>
          <w:szCs w:val="24"/>
        </w:rPr>
        <w:t>локальным</w:t>
      </w:r>
      <w:r>
        <w:rPr>
          <w:rFonts w:ascii="Times New Roman" w:hAnsi="Times New Roman"/>
          <w:sz w:val="24"/>
          <w:szCs w:val="24"/>
        </w:rPr>
        <w:t xml:space="preserve"> нормативным</w:t>
      </w:r>
      <w:r w:rsidRPr="00125A99">
        <w:rPr>
          <w:rFonts w:ascii="Times New Roman" w:hAnsi="Times New Roman"/>
          <w:spacing w:val="4"/>
          <w:sz w:val="24"/>
          <w:szCs w:val="24"/>
        </w:rPr>
        <w:t xml:space="preserve"> актом </w:t>
      </w:r>
      <w:r w:rsidRPr="00125A99">
        <w:rPr>
          <w:rFonts w:ascii="Times New Roman" w:hAnsi="Times New Roman"/>
          <w:sz w:val="24"/>
          <w:szCs w:val="24"/>
        </w:rPr>
        <w:t>Детского сада</w:t>
      </w:r>
      <w:r w:rsidRPr="00125A99">
        <w:rPr>
          <w:rFonts w:ascii="Times New Roman" w:hAnsi="Times New Roman"/>
          <w:spacing w:val="4"/>
          <w:sz w:val="24"/>
          <w:szCs w:val="24"/>
        </w:rPr>
        <w:t>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04102"/>
      <w:bookmarkEnd w:id="20"/>
      <w:r w:rsidRPr="00125A99">
        <w:rPr>
          <w:rFonts w:ascii="Times New Roman" w:hAnsi="Times New Roman"/>
          <w:sz w:val="24"/>
          <w:szCs w:val="24"/>
        </w:rPr>
        <w:t>4.4.Надбавки за качество выполняемых работ устанавливаются работникам Детского сада  по результатам труда за определенный период времени. Основным критерием, влияющим на размер надбавок, является достижение плановых показателей эффективности деятельности Детского сада.</w:t>
      </w:r>
    </w:p>
    <w:p w:rsidR="00900B84" w:rsidRPr="00213BF8" w:rsidRDefault="00900B84" w:rsidP="001259A7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bookmarkStart w:id="24" w:name="sub_1111219"/>
      <w:bookmarkEnd w:id="23"/>
      <w:r w:rsidRPr="00213BF8">
        <w:rPr>
          <w:rFonts w:ascii="Times New Roman" w:hAnsi="Times New Roman" w:cs="Times New Roman"/>
          <w:sz w:val="24"/>
          <w:szCs w:val="24"/>
        </w:rPr>
        <w:t>Плановые значения показателей эффективности деятельности Детского сада ежегодно утверждаются учредителем, порядок и условия выплаты надбавки за качество выполняемых работ определяются локальным нормативным актом Детского сада.</w:t>
      </w:r>
    </w:p>
    <w:p w:rsidR="007114F5" w:rsidRDefault="00900B84" w:rsidP="0008005D">
      <w:pPr>
        <w:pStyle w:val="af5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13BF8">
        <w:rPr>
          <w:rFonts w:ascii="Times New Roman" w:hAnsi="Times New Roman" w:cs="Times New Roman"/>
          <w:bCs/>
          <w:sz w:val="24"/>
          <w:szCs w:val="24"/>
        </w:rPr>
        <w:t xml:space="preserve">.5.Надбавка за стаж непрерывной работы, выслугу лет </w:t>
      </w:r>
      <w:r w:rsidR="0083188A">
        <w:rPr>
          <w:rFonts w:ascii="Times New Roman" w:hAnsi="Times New Roman" w:cs="Times New Roman"/>
          <w:bCs/>
          <w:sz w:val="24"/>
          <w:szCs w:val="24"/>
        </w:rPr>
        <w:t xml:space="preserve"> устанавливается </w:t>
      </w:r>
      <w:r w:rsidRPr="00213BF8">
        <w:rPr>
          <w:rFonts w:ascii="Times New Roman" w:hAnsi="Times New Roman" w:cs="Times New Roman"/>
          <w:bCs/>
          <w:sz w:val="24"/>
          <w:szCs w:val="24"/>
        </w:rPr>
        <w:t>в зависимости от</w:t>
      </w:r>
      <w:r w:rsidR="0083188A">
        <w:rPr>
          <w:rFonts w:ascii="Times New Roman" w:hAnsi="Times New Roman" w:cs="Times New Roman"/>
          <w:bCs/>
          <w:sz w:val="24"/>
          <w:szCs w:val="24"/>
        </w:rPr>
        <w:t xml:space="preserve"> продолжительности стажа работы в</w:t>
      </w:r>
      <w:r w:rsidRPr="00213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88A">
        <w:rPr>
          <w:rFonts w:ascii="Times New Roman" w:hAnsi="Times New Roman" w:cs="Times New Roman"/>
          <w:bCs/>
          <w:sz w:val="24"/>
          <w:szCs w:val="24"/>
        </w:rPr>
        <w:t>соответствующих</w:t>
      </w:r>
      <w:r w:rsidRPr="00213BF8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83188A">
        <w:rPr>
          <w:rFonts w:ascii="Times New Roman" w:hAnsi="Times New Roman" w:cs="Times New Roman"/>
          <w:bCs/>
          <w:sz w:val="24"/>
          <w:szCs w:val="24"/>
        </w:rPr>
        <w:t>олжностях,</w:t>
      </w:r>
      <w:r w:rsidRPr="00213BF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3188A">
        <w:rPr>
          <w:rFonts w:ascii="Times New Roman" w:hAnsi="Times New Roman" w:cs="Times New Roman"/>
          <w:bCs/>
          <w:sz w:val="24"/>
          <w:szCs w:val="24"/>
        </w:rPr>
        <w:t xml:space="preserve">её </w:t>
      </w:r>
    </w:p>
    <w:p w:rsidR="0008005D" w:rsidRDefault="0083188A" w:rsidP="0008005D">
      <w:pPr>
        <w:pStyle w:val="af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размер определяется</w:t>
      </w:r>
      <w:r w:rsidR="00A929B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</w:t>
      </w:r>
      <w:r w:rsidR="00900B84" w:rsidRPr="00213BF8">
        <w:rPr>
          <w:rFonts w:ascii="Times New Roman" w:hAnsi="Times New Roman" w:cs="Times New Roman"/>
          <w:bCs/>
          <w:sz w:val="24"/>
          <w:szCs w:val="24"/>
        </w:rPr>
        <w:t xml:space="preserve">орядком </w:t>
      </w:r>
      <w:r w:rsidR="00A929BC">
        <w:rPr>
          <w:rFonts w:ascii="Times New Roman" w:hAnsi="Times New Roman" w:cs="Times New Roman"/>
          <w:bCs/>
          <w:sz w:val="24"/>
          <w:szCs w:val="24"/>
        </w:rPr>
        <w:t xml:space="preserve">исчисления размера и назначения </w:t>
      </w:r>
      <w:r w:rsidR="00900B84" w:rsidRPr="00213BF8">
        <w:rPr>
          <w:rFonts w:ascii="Times New Roman" w:hAnsi="Times New Roman" w:cs="Times New Roman"/>
          <w:bCs/>
          <w:sz w:val="24"/>
          <w:szCs w:val="24"/>
        </w:rPr>
        <w:t xml:space="preserve"> надбавки за стаж непрерывной работы, выслугу лет работникам </w:t>
      </w:r>
      <w:r w:rsidR="00900B84" w:rsidRPr="00213BF8">
        <w:rPr>
          <w:rFonts w:ascii="Times New Roman" w:hAnsi="Times New Roman" w:cs="Times New Roman"/>
          <w:sz w:val="24"/>
          <w:szCs w:val="24"/>
        </w:rPr>
        <w:t xml:space="preserve">Детского сада  </w:t>
      </w:r>
      <w:r w:rsidR="00900B84" w:rsidRPr="00213BF8">
        <w:rPr>
          <w:rFonts w:ascii="Times New Roman" w:hAnsi="Times New Roman" w:cs="Times New Roman"/>
          <w:bCs/>
          <w:sz w:val="24"/>
          <w:szCs w:val="24"/>
        </w:rPr>
        <w:t>(</w:t>
      </w:r>
      <w:r w:rsidR="00900B84" w:rsidRPr="00213BF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00B84">
        <w:rPr>
          <w:rFonts w:ascii="Times New Roman" w:hAnsi="Times New Roman" w:cs="Times New Roman"/>
          <w:sz w:val="24"/>
          <w:szCs w:val="24"/>
        </w:rPr>
        <w:t>4</w:t>
      </w:r>
      <w:r w:rsidR="00900B84" w:rsidRPr="00213BF8">
        <w:rPr>
          <w:rFonts w:ascii="Times New Roman" w:hAnsi="Times New Roman" w:cs="Times New Roman"/>
          <w:bCs/>
          <w:sz w:val="24"/>
          <w:szCs w:val="24"/>
        </w:rPr>
        <w:t xml:space="preserve"> к Положению).</w:t>
      </w:r>
      <w:r w:rsidR="00900B84" w:rsidRPr="00213B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00B84" w:rsidRPr="00213BF8" w:rsidRDefault="00900B84" w:rsidP="0008005D">
      <w:pPr>
        <w:pStyle w:val="af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13BF8">
        <w:rPr>
          <w:rFonts w:ascii="Times New Roman" w:hAnsi="Times New Roman" w:cs="Times New Roman"/>
          <w:sz w:val="24"/>
          <w:szCs w:val="24"/>
          <w:lang w:eastAsia="ru-RU"/>
        </w:rPr>
        <w:t xml:space="preserve">4.6.Надбавка за работу в образовательных организациях с определенными условиями устанавливается: </w:t>
      </w:r>
    </w:p>
    <w:p w:rsidR="00900B84" w:rsidRPr="00213BF8" w:rsidRDefault="00900B84" w:rsidP="00900B84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213BF8">
        <w:rPr>
          <w:rFonts w:ascii="Times New Roman" w:hAnsi="Times New Roman" w:cs="Times New Roman"/>
          <w:sz w:val="24"/>
          <w:szCs w:val="24"/>
          <w:lang w:eastAsia="ru-RU"/>
        </w:rPr>
        <w:t>в образовательных организациях, выполняющих функции методического центра (руководителям и специалистам, включая педагогических работников, непосредственно осуществляющим деятельность по реализации функций  методического центра)</w:t>
      </w:r>
      <w:r w:rsidR="005A1A4F">
        <w:rPr>
          <w:rFonts w:ascii="Times New Roman" w:hAnsi="Times New Roman" w:cs="Times New Roman"/>
          <w:sz w:val="24"/>
          <w:szCs w:val="24"/>
          <w:lang w:eastAsia="ru-RU"/>
        </w:rPr>
        <w:t>, – в размере 980 рублей</w:t>
      </w:r>
      <w:r w:rsidRPr="00213BF8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24"/>
    </w:p>
    <w:p w:rsidR="00900B84" w:rsidRPr="00213BF8" w:rsidRDefault="00900B84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13BF8">
        <w:rPr>
          <w:rFonts w:ascii="Times New Roman" w:hAnsi="Times New Roman" w:cs="Times New Roman"/>
          <w:sz w:val="24"/>
          <w:szCs w:val="24"/>
          <w:lang w:eastAsia="ru-RU"/>
        </w:rPr>
        <w:t>Перечень образовательных организаций, выполняющих функции методического центра для соответствующих</w:t>
      </w:r>
      <w:r w:rsidR="00DF372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Pr="00213BF8">
        <w:rPr>
          <w:rFonts w:ascii="Times New Roman" w:hAnsi="Times New Roman" w:cs="Times New Roman"/>
          <w:sz w:val="24"/>
          <w:szCs w:val="24"/>
          <w:lang w:eastAsia="ru-RU"/>
        </w:rPr>
        <w:t>, ежегодно утверждается исполнительным органом государственной власти Уль</w:t>
      </w:r>
      <w:r w:rsidR="00DF3726">
        <w:rPr>
          <w:rFonts w:ascii="Times New Roman" w:hAnsi="Times New Roman" w:cs="Times New Roman"/>
          <w:sz w:val="24"/>
          <w:szCs w:val="24"/>
          <w:lang w:eastAsia="ru-RU"/>
        </w:rPr>
        <w:t>яновской области, осуществляющим</w:t>
      </w:r>
      <w:r w:rsidRPr="00213BF8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государственное управление в сфере образования.</w:t>
      </w:r>
    </w:p>
    <w:p w:rsidR="00900B84" w:rsidRPr="00213BF8" w:rsidRDefault="00900B84" w:rsidP="00900B84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213B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213BF8">
        <w:rPr>
          <w:rFonts w:ascii="Times New Roman" w:hAnsi="Times New Roman" w:cs="Times New Roman"/>
          <w:sz w:val="24"/>
          <w:szCs w:val="24"/>
        </w:rPr>
        <w:t xml:space="preserve">4.7.Педагогическим работникам устанавливается надбавка за квалификационную категорию (уровень квалификационной подготовки). </w:t>
      </w:r>
    </w:p>
    <w:p w:rsidR="00900B84" w:rsidRPr="00213BF8" w:rsidRDefault="00900B84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213BF8">
        <w:rPr>
          <w:rFonts w:ascii="Times New Roman" w:hAnsi="Times New Roman" w:cs="Times New Roman"/>
          <w:sz w:val="24"/>
          <w:szCs w:val="24"/>
        </w:rPr>
        <w:t>Надбавка за квалификационную категорию устанавливается по результатам аттестации с целью стимулирования к качественному результату труда на основе повышения профессиональной квалификации, компетентности и инновационной деятельности.</w:t>
      </w:r>
    </w:p>
    <w:p w:rsidR="00900B84" w:rsidRPr="00213BF8" w:rsidRDefault="00900B84" w:rsidP="00900B84">
      <w:pPr>
        <w:pStyle w:val="af5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213BF8">
        <w:rPr>
          <w:rFonts w:ascii="Times New Roman" w:hAnsi="Times New Roman" w:cs="Times New Roman"/>
          <w:spacing w:val="-4"/>
          <w:sz w:val="24"/>
          <w:szCs w:val="24"/>
        </w:rPr>
        <w:t xml:space="preserve">Аттестация педагогических работников </w:t>
      </w:r>
      <w:r w:rsidRPr="00213BF8">
        <w:rPr>
          <w:rFonts w:ascii="Times New Roman" w:hAnsi="Times New Roman" w:cs="Times New Roman"/>
          <w:sz w:val="24"/>
          <w:szCs w:val="24"/>
        </w:rPr>
        <w:t xml:space="preserve">Детского сада  </w:t>
      </w:r>
      <w:r w:rsidRPr="00213BF8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осуществляется в соответствии с </w:t>
      </w:r>
      <w:hyperlink r:id="rId10" w:history="1">
        <w:r w:rsidRPr="00213BF8">
          <w:rPr>
            <w:rFonts w:ascii="Times New Roman" w:hAnsi="Times New Roman" w:cs="Times New Roman"/>
            <w:spacing w:val="-4"/>
            <w:sz w:val="24"/>
            <w:szCs w:val="24"/>
          </w:rPr>
          <w:t>Порядком</w:t>
        </w:r>
      </w:hyperlink>
      <w:r w:rsidRPr="00213BF8">
        <w:rPr>
          <w:rFonts w:ascii="Times New Roman" w:hAnsi="Times New Roman" w:cs="Times New Roman"/>
          <w:spacing w:val="-4"/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900B84" w:rsidRDefault="00A04725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bookmarkStart w:id="25" w:name="sub_14"/>
      <w:bookmarkStart w:id="26" w:name="sub_14451"/>
      <w:r>
        <w:rPr>
          <w:rFonts w:ascii="Times New Roman" w:hAnsi="Times New Roman" w:cs="Times New Roman"/>
          <w:sz w:val="24"/>
          <w:szCs w:val="24"/>
        </w:rPr>
        <w:t xml:space="preserve">Надбавка за квалификационную категорию устанавливается </w:t>
      </w:r>
      <w:r w:rsidR="00900B84" w:rsidRPr="00213BF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следующих размерах</w:t>
      </w:r>
      <w:r w:rsidR="00900B84" w:rsidRPr="00213BF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3402"/>
        <w:gridCol w:w="3199"/>
      </w:tblGrid>
      <w:tr w:rsidR="00900B84" w:rsidRPr="00125A99" w:rsidTr="009831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5A1A4F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F" w:rsidRDefault="005A1A4F" w:rsidP="005A1A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13BF8">
              <w:rPr>
                <w:rFonts w:ascii="Times New Roman" w:hAnsi="Times New Roman" w:cs="Times New Roman"/>
              </w:rPr>
              <w:t xml:space="preserve">При наличии </w:t>
            </w:r>
          </w:p>
          <w:p w:rsidR="005A1A4F" w:rsidRDefault="005A1A4F" w:rsidP="005A1A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13BF8">
              <w:rPr>
                <w:rFonts w:ascii="Times New Roman" w:hAnsi="Times New Roman" w:cs="Times New Roman"/>
              </w:rPr>
              <w:t xml:space="preserve"> высшей </w:t>
            </w:r>
          </w:p>
          <w:p w:rsidR="005A1A4F" w:rsidRDefault="005A1A4F" w:rsidP="005A1A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13BF8">
              <w:rPr>
                <w:rFonts w:ascii="Times New Roman" w:hAnsi="Times New Roman" w:cs="Times New Roman"/>
              </w:rPr>
              <w:t>квалификационно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900B84" w:rsidRPr="00125A99" w:rsidRDefault="005A1A4F" w:rsidP="005A1A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категории, рублей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F" w:rsidRDefault="005A1A4F" w:rsidP="005A1A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13BF8">
              <w:rPr>
                <w:rFonts w:ascii="Times New Roman" w:hAnsi="Times New Roman" w:cs="Times New Roman"/>
              </w:rPr>
              <w:t xml:space="preserve">При наличии </w:t>
            </w:r>
          </w:p>
          <w:p w:rsidR="005A1A4F" w:rsidRDefault="005A1A4F" w:rsidP="005A1A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13BF8">
              <w:rPr>
                <w:rFonts w:ascii="Times New Roman" w:hAnsi="Times New Roman" w:cs="Times New Roman"/>
              </w:rPr>
              <w:t xml:space="preserve">первой </w:t>
            </w:r>
          </w:p>
          <w:p w:rsidR="005A1A4F" w:rsidRDefault="005A1A4F" w:rsidP="005A1A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13BF8">
              <w:rPr>
                <w:rFonts w:ascii="Times New Roman" w:hAnsi="Times New Roman" w:cs="Times New Roman"/>
              </w:rPr>
              <w:t>квалификаци</w:t>
            </w:r>
            <w:r>
              <w:rPr>
                <w:rFonts w:ascii="Times New Roman" w:hAnsi="Times New Roman" w:cs="Times New Roman"/>
              </w:rPr>
              <w:t>онной</w:t>
            </w:r>
          </w:p>
          <w:p w:rsidR="00900B84" w:rsidRPr="00125A99" w:rsidRDefault="005A1A4F" w:rsidP="005A1A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категории, рублей</w:t>
            </w:r>
          </w:p>
        </w:tc>
      </w:tr>
      <w:tr w:rsidR="00900B84" w:rsidRPr="00125A99" w:rsidTr="00212F87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900B84" w:rsidRPr="00125A99" w:rsidRDefault="005A1A4F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дошкольные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5A1A4F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900B84" w:rsidRPr="005A1A4F" w:rsidRDefault="00900B84" w:rsidP="00983139">
            <w:pPr>
              <w:rPr>
                <w:rFonts w:ascii="Times New Roman" w:hAnsi="Times New Roman"/>
                <w:lang w:eastAsia="ru-RU"/>
              </w:rPr>
            </w:pPr>
            <w:r w:rsidRPr="005A1A4F">
              <w:rPr>
                <w:rFonts w:ascii="Times New Roman" w:hAnsi="Times New Roman"/>
                <w:lang w:eastAsia="ru-RU"/>
              </w:rPr>
              <w:t xml:space="preserve">                              </w:t>
            </w:r>
            <w:r w:rsidR="005A1A4F" w:rsidRPr="005A1A4F">
              <w:rPr>
                <w:rFonts w:ascii="Times New Roman" w:hAnsi="Times New Roman"/>
                <w:lang w:eastAsia="ru-RU"/>
              </w:rPr>
              <w:t>5350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5A1A4F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900B84" w:rsidRPr="005A1A4F" w:rsidRDefault="005A1A4F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1A4F">
              <w:rPr>
                <w:rFonts w:ascii="Times New Roman" w:hAnsi="Times New Roman" w:cs="Times New Roman"/>
              </w:rPr>
              <w:t>3750</w:t>
            </w:r>
          </w:p>
        </w:tc>
      </w:tr>
    </w:tbl>
    <w:p w:rsidR="00900B84" w:rsidRDefault="00900B84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</w:p>
    <w:p w:rsidR="00900B84" w:rsidRPr="00213BF8" w:rsidRDefault="00900B84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213BF8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Работникам Детского сада</w:t>
      </w:r>
      <w:r w:rsidRPr="00213BF8">
        <w:rPr>
          <w:rFonts w:ascii="Times New Roman" w:hAnsi="Times New Roman" w:cs="Times New Roman"/>
          <w:sz w:val="24"/>
          <w:szCs w:val="24"/>
        </w:rPr>
        <w:t xml:space="preserve"> за наличие </w:t>
      </w:r>
      <w:r>
        <w:rPr>
          <w:rFonts w:ascii="Times New Roman" w:hAnsi="Times New Roman" w:cs="Times New Roman"/>
          <w:sz w:val="24"/>
          <w:szCs w:val="24"/>
        </w:rPr>
        <w:t xml:space="preserve">нагрудных знаков, </w:t>
      </w:r>
      <w:r w:rsidRPr="00213BF8">
        <w:rPr>
          <w:rFonts w:ascii="Times New Roman" w:hAnsi="Times New Roman" w:cs="Times New Roman"/>
          <w:sz w:val="24"/>
          <w:szCs w:val="24"/>
        </w:rPr>
        <w:t>учёной степени, почё</w:t>
      </w:r>
      <w:r>
        <w:rPr>
          <w:rFonts w:ascii="Times New Roman" w:hAnsi="Times New Roman" w:cs="Times New Roman"/>
          <w:sz w:val="24"/>
          <w:szCs w:val="24"/>
        </w:rPr>
        <w:t>тного звания, присвоенных в со</w:t>
      </w:r>
      <w:r w:rsidR="00A04725">
        <w:rPr>
          <w:rFonts w:ascii="Times New Roman" w:hAnsi="Times New Roman" w:cs="Times New Roman"/>
          <w:sz w:val="24"/>
          <w:szCs w:val="24"/>
        </w:rPr>
        <w:t>ответствии с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и законодательством субъектов Российской Федерации, в случае  соответствия указанных знаков, степени или звания</w:t>
      </w:r>
      <w:r w:rsidRPr="00213BF8">
        <w:rPr>
          <w:rFonts w:ascii="Times New Roman" w:hAnsi="Times New Roman" w:cs="Times New Roman"/>
          <w:sz w:val="24"/>
          <w:szCs w:val="24"/>
        </w:rPr>
        <w:t xml:space="preserve"> профилю трудовой деятельности или преподаваемы</w:t>
      </w:r>
      <w:r>
        <w:rPr>
          <w:rFonts w:ascii="Times New Roman" w:hAnsi="Times New Roman" w:cs="Times New Roman"/>
          <w:sz w:val="24"/>
          <w:szCs w:val="24"/>
        </w:rPr>
        <w:t>м учебным предметам (</w:t>
      </w:r>
      <w:r w:rsidRPr="00213BF8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ам) в пределах образовавшейся экономии средств, предусмотренных фондом оплаты труда,</w:t>
      </w:r>
      <w:r w:rsidRPr="00213BF8">
        <w:rPr>
          <w:rFonts w:ascii="Times New Roman" w:hAnsi="Times New Roman" w:cs="Times New Roman"/>
          <w:sz w:val="24"/>
          <w:szCs w:val="24"/>
        </w:rPr>
        <w:t xml:space="preserve"> устанавли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213BF8">
        <w:rPr>
          <w:rFonts w:ascii="Times New Roman" w:hAnsi="Times New Roman" w:cs="Times New Roman"/>
          <w:sz w:val="24"/>
          <w:szCs w:val="24"/>
        </w:rPr>
        <w:t xml:space="preserve">ся: </w:t>
      </w:r>
    </w:p>
    <w:p w:rsidR="00900B84" w:rsidRPr="00213BF8" w:rsidRDefault="00900B84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bookmarkStart w:id="27" w:name="sub_19"/>
      <w:bookmarkEnd w:id="21"/>
      <w:bookmarkEnd w:id="22"/>
      <w:bookmarkEnd w:id="25"/>
      <w:bookmarkEnd w:id="26"/>
      <w:r w:rsidRPr="00213BF8">
        <w:rPr>
          <w:rFonts w:ascii="Times New Roman" w:hAnsi="Times New Roman" w:cs="Times New Roman"/>
          <w:sz w:val="24"/>
          <w:szCs w:val="24"/>
        </w:rPr>
        <w:t>доплата за учёную степень доктора наук - в размере</w:t>
      </w:r>
      <w:r w:rsidR="00714E50">
        <w:rPr>
          <w:rFonts w:ascii="Times New Roman" w:hAnsi="Times New Roman" w:cs="Times New Roman"/>
          <w:sz w:val="24"/>
          <w:szCs w:val="24"/>
        </w:rPr>
        <w:t xml:space="preserve"> 2000 рублей</w:t>
      </w:r>
      <w:r w:rsidRPr="00213BF8">
        <w:rPr>
          <w:rFonts w:ascii="Times New Roman" w:hAnsi="Times New Roman" w:cs="Times New Roman"/>
          <w:sz w:val="24"/>
          <w:szCs w:val="24"/>
        </w:rPr>
        <w:t>;</w:t>
      </w:r>
    </w:p>
    <w:p w:rsidR="00900B84" w:rsidRPr="00213BF8" w:rsidRDefault="00900B84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213BF8">
        <w:rPr>
          <w:rFonts w:ascii="Times New Roman" w:hAnsi="Times New Roman" w:cs="Times New Roman"/>
          <w:sz w:val="24"/>
          <w:szCs w:val="24"/>
        </w:rPr>
        <w:t>оплата за учёную степень кандидата наук в размере</w:t>
      </w:r>
      <w:r w:rsidR="00714E50">
        <w:rPr>
          <w:rFonts w:ascii="Times New Roman" w:hAnsi="Times New Roman" w:cs="Times New Roman"/>
          <w:sz w:val="24"/>
          <w:szCs w:val="24"/>
        </w:rPr>
        <w:t xml:space="preserve"> 1500 рублей</w:t>
      </w:r>
      <w:r w:rsidRPr="00213BF8">
        <w:rPr>
          <w:rFonts w:ascii="Times New Roman" w:hAnsi="Times New Roman" w:cs="Times New Roman"/>
          <w:sz w:val="24"/>
          <w:szCs w:val="24"/>
        </w:rPr>
        <w:t>;</w:t>
      </w:r>
    </w:p>
    <w:p w:rsidR="00900B84" w:rsidRPr="00213BF8" w:rsidRDefault="00900B84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213BF8">
        <w:rPr>
          <w:rFonts w:ascii="Times New Roman" w:hAnsi="Times New Roman" w:cs="Times New Roman"/>
          <w:sz w:val="24"/>
          <w:szCs w:val="24"/>
        </w:rPr>
        <w:t xml:space="preserve">надбавка за звания, </w:t>
      </w:r>
      <w:r>
        <w:rPr>
          <w:rFonts w:ascii="Times New Roman" w:hAnsi="Times New Roman" w:cs="Times New Roman"/>
          <w:sz w:val="24"/>
          <w:szCs w:val="24"/>
        </w:rPr>
        <w:t>наименования которых начинаются</w:t>
      </w:r>
      <w:r w:rsidRPr="00213BF8">
        <w:rPr>
          <w:rFonts w:ascii="Times New Roman" w:hAnsi="Times New Roman" w:cs="Times New Roman"/>
          <w:sz w:val="24"/>
          <w:szCs w:val="24"/>
        </w:rPr>
        <w:t xml:space="preserve"> со слова «Народный», - в размере</w:t>
      </w:r>
      <w:r>
        <w:rPr>
          <w:rFonts w:ascii="Times New Roman" w:hAnsi="Times New Roman" w:cs="Times New Roman"/>
          <w:sz w:val="24"/>
          <w:szCs w:val="24"/>
        </w:rPr>
        <w:t>, не превышающем  5</w:t>
      </w:r>
      <w:r w:rsidR="00714E50">
        <w:rPr>
          <w:rFonts w:ascii="Times New Roman" w:hAnsi="Times New Roman" w:cs="Times New Roman"/>
          <w:sz w:val="24"/>
          <w:szCs w:val="24"/>
        </w:rPr>
        <w:t>000 рублей</w:t>
      </w:r>
      <w:r w:rsidRPr="00213BF8">
        <w:rPr>
          <w:rFonts w:ascii="Times New Roman" w:hAnsi="Times New Roman" w:cs="Times New Roman"/>
          <w:sz w:val="24"/>
          <w:szCs w:val="24"/>
        </w:rPr>
        <w:t>;</w:t>
      </w:r>
    </w:p>
    <w:p w:rsidR="00900B84" w:rsidRDefault="00900B84" w:rsidP="00900B84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213BF8">
        <w:rPr>
          <w:rFonts w:ascii="Times New Roman" w:hAnsi="Times New Roman" w:cs="Times New Roman"/>
          <w:sz w:val="24"/>
          <w:szCs w:val="24"/>
        </w:rPr>
        <w:t xml:space="preserve">надбавка за звания, </w:t>
      </w:r>
      <w:r>
        <w:rPr>
          <w:rFonts w:ascii="Times New Roman" w:hAnsi="Times New Roman" w:cs="Times New Roman"/>
          <w:sz w:val="24"/>
          <w:szCs w:val="24"/>
        </w:rPr>
        <w:t>наименования которых начинаются со слова «Заслуженный</w:t>
      </w:r>
      <w:r w:rsidRPr="00213BF8">
        <w:rPr>
          <w:rFonts w:ascii="Times New Roman" w:hAnsi="Times New Roman" w:cs="Times New Roman"/>
          <w:sz w:val="24"/>
          <w:szCs w:val="24"/>
        </w:rPr>
        <w:t>», - в размере</w:t>
      </w:r>
      <w:r>
        <w:rPr>
          <w:rFonts w:ascii="Times New Roman" w:hAnsi="Times New Roman" w:cs="Times New Roman"/>
          <w:sz w:val="24"/>
          <w:szCs w:val="24"/>
        </w:rPr>
        <w:t>, не превышающем  3</w:t>
      </w:r>
      <w:r w:rsidR="00714E50">
        <w:rPr>
          <w:rFonts w:ascii="Times New Roman" w:hAnsi="Times New Roman" w:cs="Times New Roman"/>
          <w:sz w:val="24"/>
          <w:szCs w:val="24"/>
        </w:rPr>
        <w:t>000 рублей</w:t>
      </w:r>
      <w:r w:rsidRPr="00213BF8">
        <w:rPr>
          <w:rFonts w:ascii="Times New Roman" w:hAnsi="Times New Roman" w:cs="Times New Roman"/>
          <w:sz w:val="24"/>
          <w:szCs w:val="24"/>
        </w:rPr>
        <w:t>;</w:t>
      </w:r>
    </w:p>
    <w:p w:rsidR="00900B84" w:rsidRPr="00125A99" w:rsidRDefault="00900B84" w:rsidP="00900B84">
      <w:pPr>
        <w:pStyle w:val="af5"/>
        <w:ind w:firstLine="708"/>
      </w:pPr>
      <w:r w:rsidRPr="00213BF8">
        <w:rPr>
          <w:rFonts w:ascii="Times New Roman" w:hAnsi="Times New Roman" w:cs="Times New Roman"/>
          <w:sz w:val="24"/>
          <w:szCs w:val="24"/>
        </w:rPr>
        <w:t xml:space="preserve">надбавка за наличие </w:t>
      </w:r>
      <w:r>
        <w:rPr>
          <w:rFonts w:ascii="Times New Roman" w:hAnsi="Times New Roman" w:cs="Times New Roman"/>
          <w:sz w:val="24"/>
          <w:szCs w:val="24"/>
        </w:rPr>
        <w:t xml:space="preserve">почетного звания или </w:t>
      </w:r>
      <w:r w:rsidRPr="00213BF8">
        <w:rPr>
          <w:rFonts w:ascii="Times New Roman" w:hAnsi="Times New Roman" w:cs="Times New Roman"/>
          <w:sz w:val="24"/>
          <w:szCs w:val="24"/>
        </w:rPr>
        <w:t>нагрудного знака</w:t>
      </w:r>
      <w:r>
        <w:rPr>
          <w:rFonts w:ascii="Times New Roman" w:hAnsi="Times New Roman" w:cs="Times New Roman"/>
          <w:sz w:val="24"/>
          <w:szCs w:val="24"/>
        </w:rPr>
        <w:t xml:space="preserve">, наименования которых начинаются со слов </w:t>
      </w:r>
      <w:r w:rsidRPr="00213BF8">
        <w:rPr>
          <w:rFonts w:ascii="Times New Roman" w:hAnsi="Times New Roman" w:cs="Times New Roman"/>
          <w:sz w:val="24"/>
          <w:szCs w:val="24"/>
        </w:rPr>
        <w:t xml:space="preserve"> «Почётный работник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714E50">
        <w:rPr>
          <w:rFonts w:ascii="Times New Roman" w:hAnsi="Times New Roman" w:cs="Times New Roman"/>
          <w:sz w:val="24"/>
          <w:szCs w:val="24"/>
        </w:rPr>
        <w:t xml:space="preserve"> «Отличник», «За </w:t>
      </w:r>
      <w:proofErr w:type="gramStart"/>
      <w:r w:rsidR="00714E50">
        <w:rPr>
          <w:rFonts w:ascii="Times New Roman" w:hAnsi="Times New Roman" w:cs="Times New Roman"/>
          <w:sz w:val="24"/>
          <w:szCs w:val="24"/>
        </w:rPr>
        <w:t>отличную</w:t>
      </w:r>
      <w:proofErr w:type="gramEnd"/>
      <w:r w:rsidR="00714E50">
        <w:rPr>
          <w:rFonts w:ascii="Times New Roman" w:hAnsi="Times New Roman" w:cs="Times New Roman"/>
          <w:sz w:val="24"/>
          <w:szCs w:val="24"/>
        </w:rPr>
        <w:t>», «За достижения», «За высокие достижения»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13BF8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>, не превышающем  2</w:t>
      </w:r>
      <w:r w:rsidR="00714E50">
        <w:rPr>
          <w:rFonts w:ascii="Times New Roman" w:hAnsi="Times New Roman" w:cs="Times New Roman"/>
          <w:sz w:val="24"/>
          <w:szCs w:val="24"/>
        </w:rPr>
        <w:t>000 рублей.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наличия</w:t>
      </w:r>
      <w:r w:rsidRPr="00125A99">
        <w:rPr>
          <w:rFonts w:ascii="Times New Roman" w:hAnsi="Times New Roman"/>
          <w:sz w:val="24"/>
          <w:szCs w:val="24"/>
        </w:rPr>
        <w:t xml:space="preserve"> у работника </w:t>
      </w:r>
      <w:r>
        <w:rPr>
          <w:rFonts w:ascii="Times New Roman" w:hAnsi="Times New Roman"/>
          <w:sz w:val="24"/>
          <w:szCs w:val="24"/>
        </w:rPr>
        <w:t xml:space="preserve">Детского сада права </w:t>
      </w:r>
      <w:r w:rsidR="004201A4">
        <w:rPr>
          <w:rFonts w:ascii="Times New Roman" w:hAnsi="Times New Roman"/>
          <w:sz w:val="24"/>
          <w:szCs w:val="24"/>
        </w:rPr>
        <w:t xml:space="preserve">на получение надбавки одновременно </w:t>
      </w:r>
      <w:r>
        <w:rPr>
          <w:rFonts w:ascii="Times New Roman" w:hAnsi="Times New Roman"/>
          <w:sz w:val="24"/>
          <w:szCs w:val="24"/>
        </w:rPr>
        <w:t>по двум и более</w:t>
      </w:r>
      <w:r w:rsidRPr="00125A99">
        <w:rPr>
          <w:rFonts w:ascii="Times New Roman" w:hAnsi="Times New Roman"/>
          <w:sz w:val="24"/>
          <w:szCs w:val="24"/>
        </w:rPr>
        <w:t xml:space="preserve"> основа</w:t>
      </w:r>
      <w:r>
        <w:rPr>
          <w:rFonts w:ascii="Times New Roman" w:hAnsi="Times New Roman"/>
          <w:sz w:val="24"/>
          <w:szCs w:val="24"/>
        </w:rPr>
        <w:t>ниям надбавка</w:t>
      </w:r>
      <w:r w:rsidRPr="00125A99">
        <w:rPr>
          <w:rFonts w:ascii="Times New Roman" w:hAnsi="Times New Roman"/>
          <w:sz w:val="24"/>
          <w:szCs w:val="24"/>
        </w:rPr>
        <w:t xml:space="preserve"> устанавливаются</w:t>
      </w:r>
      <w:r>
        <w:rPr>
          <w:rFonts w:ascii="Times New Roman" w:hAnsi="Times New Roman"/>
          <w:sz w:val="24"/>
          <w:szCs w:val="24"/>
        </w:rPr>
        <w:t xml:space="preserve"> ему только </w:t>
      </w:r>
      <w:r w:rsidRPr="00125A99">
        <w:rPr>
          <w:rFonts w:ascii="Times New Roman" w:hAnsi="Times New Roman"/>
          <w:sz w:val="24"/>
          <w:szCs w:val="24"/>
        </w:rPr>
        <w:t>по одно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125A99">
        <w:rPr>
          <w:rFonts w:ascii="Times New Roman" w:hAnsi="Times New Roman"/>
          <w:sz w:val="24"/>
          <w:szCs w:val="24"/>
        </w:rPr>
        <w:t>основа</w:t>
      </w:r>
      <w:r>
        <w:rPr>
          <w:rFonts w:ascii="Times New Roman" w:hAnsi="Times New Roman"/>
          <w:sz w:val="24"/>
          <w:szCs w:val="24"/>
        </w:rPr>
        <w:t>нию, предусматривающему выплату надбавки в наибольшем размере.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Доплата за наличие ученой степени устанавливается в случае, если соответствующая выплата работнику Детского сада не предусмотрена иными нормативными правовыми актами Правительства Ульяновской области.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4.9.Персональная надбавка устанавливается работнику Детского сада  с учётом </w:t>
      </w:r>
      <w:r w:rsidR="004C604F">
        <w:rPr>
          <w:rFonts w:ascii="Times New Roman" w:hAnsi="Times New Roman"/>
          <w:sz w:val="24"/>
          <w:szCs w:val="24"/>
        </w:rPr>
        <w:t xml:space="preserve">уровня </w:t>
      </w:r>
      <w:r w:rsidRPr="00125A99">
        <w:rPr>
          <w:rFonts w:ascii="Times New Roman" w:hAnsi="Times New Roman"/>
          <w:sz w:val="24"/>
          <w:szCs w:val="24"/>
        </w:rPr>
        <w:t>его профессиональной подготовки, важности выполняемой работы, степени самостоятельности и ответственности при выполнении поставленных задач, оп</w:t>
      </w:r>
      <w:r>
        <w:rPr>
          <w:rFonts w:ascii="Times New Roman" w:hAnsi="Times New Roman"/>
          <w:sz w:val="24"/>
          <w:szCs w:val="24"/>
        </w:rPr>
        <w:t>ыта в размере, не</w:t>
      </w:r>
      <w:r w:rsidR="004C604F">
        <w:rPr>
          <w:rFonts w:ascii="Times New Roman" w:hAnsi="Times New Roman"/>
          <w:sz w:val="24"/>
          <w:szCs w:val="24"/>
        </w:rPr>
        <w:t xml:space="preserve"> превышающем двукратного размера</w:t>
      </w:r>
      <w:r>
        <w:rPr>
          <w:rFonts w:ascii="Times New Roman" w:hAnsi="Times New Roman"/>
          <w:sz w:val="24"/>
          <w:szCs w:val="24"/>
        </w:rPr>
        <w:t xml:space="preserve"> оклада (должностного оклада), ставки заработной платы, установленных работ</w:t>
      </w:r>
      <w:r w:rsidR="004C604F">
        <w:rPr>
          <w:rFonts w:ascii="Times New Roman" w:hAnsi="Times New Roman"/>
          <w:sz w:val="24"/>
          <w:szCs w:val="24"/>
        </w:rPr>
        <w:t>нику Детского сада</w:t>
      </w:r>
      <w:r>
        <w:rPr>
          <w:rFonts w:ascii="Times New Roman" w:hAnsi="Times New Roman"/>
          <w:sz w:val="24"/>
          <w:szCs w:val="24"/>
        </w:rPr>
        <w:t>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24"/>
      <w:bookmarkEnd w:id="27"/>
      <w:r w:rsidRPr="00125A99">
        <w:rPr>
          <w:rFonts w:ascii="Times New Roman" w:hAnsi="Times New Roman"/>
          <w:sz w:val="24"/>
          <w:szCs w:val="24"/>
        </w:rPr>
        <w:t xml:space="preserve">Решение об установлении персональной надбавки принимается </w:t>
      </w:r>
      <w:proofErr w:type="gramStart"/>
      <w:r w:rsidRPr="00125A99">
        <w:rPr>
          <w:rFonts w:ascii="Times New Roman" w:hAnsi="Times New Roman"/>
          <w:sz w:val="24"/>
          <w:szCs w:val="24"/>
        </w:rPr>
        <w:t>заведующим</w:t>
      </w:r>
      <w:proofErr w:type="gramEnd"/>
      <w:r w:rsidRPr="00125A99">
        <w:rPr>
          <w:rFonts w:ascii="Times New Roman" w:hAnsi="Times New Roman"/>
          <w:sz w:val="24"/>
          <w:szCs w:val="24"/>
        </w:rPr>
        <w:t xml:space="preserve">  Детского сада  в отношении конкретного работника.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446"/>
      <w:bookmarkEnd w:id="28"/>
      <w:r>
        <w:rPr>
          <w:rFonts w:ascii="Times New Roman" w:hAnsi="Times New Roman"/>
          <w:sz w:val="24"/>
          <w:szCs w:val="24"/>
        </w:rPr>
        <w:t>4.10</w:t>
      </w:r>
      <w:r w:rsidRPr="00125A99">
        <w:rPr>
          <w:rFonts w:ascii="Times New Roman" w:hAnsi="Times New Roman"/>
          <w:sz w:val="24"/>
          <w:szCs w:val="24"/>
        </w:rPr>
        <w:t>.</w:t>
      </w:r>
      <w:r w:rsidR="00714E50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К премиям по итогам работы относятся премии за достижение значимых результатов, своевременное и качественное выполнение установленных показателей, планов, заданий, мероприятий.</w:t>
      </w:r>
    </w:p>
    <w:p w:rsidR="00900B84" w:rsidRPr="00DD4C74" w:rsidRDefault="00900B84" w:rsidP="00900B84">
      <w:pPr>
        <w:spacing w:after="0" w:line="240" w:lineRule="auto"/>
        <w:ind w:firstLine="720"/>
        <w:jc w:val="both"/>
        <w:rPr>
          <w:sz w:val="24"/>
          <w:szCs w:val="24"/>
        </w:rPr>
      </w:pPr>
      <w:bookmarkStart w:id="30" w:name="sub_1447"/>
      <w:bookmarkEnd w:id="29"/>
      <w:r w:rsidRPr="00125A99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1</w:t>
      </w:r>
      <w:r w:rsidRPr="00125A99">
        <w:rPr>
          <w:rFonts w:ascii="Times New Roman" w:hAnsi="Times New Roman"/>
          <w:sz w:val="24"/>
          <w:szCs w:val="24"/>
        </w:rPr>
        <w:t>.</w:t>
      </w:r>
      <w:r w:rsidR="00714E50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Условия премирования</w:t>
      </w:r>
      <w:bookmarkEnd w:id="30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4"/>
        <w:gridCol w:w="5810"/>
      </w:tblGrid>
      <w:tr w:rsidR="00900B84" w:rsidRPr="00CE157E" w:rsidTr="00983139">
        <w:tc>
          <w:tcPr>
            <w:tcW w:w="3154" w:type="dxa"/>
          </w:tcPr>
          <w:p w:rsidR="00900B84" w:rsidRPr="00CE157E" w:rsidRDefault="00900B84" w:rsidP="0098313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810" w:type="dxa"/>
          </w:tcPr>
          <w:p w:rsidR="00900B84" w:rsidRPr="00CE157E" w:rsidRDefault="00900B84" w:rsidP="0098313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Основание для премирования</w:t>
            </w:r>
          </w:p>
        </w:tc>
      </w:tr>
      <w:tr w:rsidR="00900B84" w:rsidRPr="00CE157E" w:rsidTr="00983139">
        <w:trPr>
          <w:trHeight w:val="274"/>
        </w:trPr>
        <w:tc>
          <w:tcPr>
            <w:tcW w:w="3154" w:type="dxa"/>
          </w:tcPr>
          <w:p w:rsidR="00900B84" w:rsidRPr="00CE157E" w:rsidRDefault="00900B84" w:rsidP="0098313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900B84" w:rsidRPr="00CE157E" w:rsidRDefault="00900B84" w:rsidP="0098313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учебно–воспитательной 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Доступность качественного образования и воспитания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аттестации педагогических работников дошкольного образовательного учреждения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Инновационная и методическая деятельность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Открытость дошкольного образовательного учреждения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и контроля (мониторинг) учебно-воспитательного процесса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благоприятного психологического климата в коллективе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работы общественных органов, участвующих в управлении Детского сада (педагогический совет и т.п.)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в помещениях Детского сада.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выполнений требований пожарной</w:t>
            </w:r>
            <w:r w:rsidR="004C604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, антитеррористической безопасности, охраны труда. 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хозяйственного имущества и инвентаря.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Высокое качество подготовки и проведения ремонтных работ.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работники: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4C604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</w:t>
            </w:r>
            <w:r w:rsidR="004C604F">
              <w:rPr>
                <w:rFonts w:ascii="Times New Roman" w:hAnsi="Times New Roman" w:cs="Times New Roman"/>
                <w:sz w:val="24"/>
                <w:szCs w:val="24"/>
              </w:rPr>
              <w:t>р по физическому воспитанию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воспитанниками высоких показателей в сравнении с предыдущим периодом, стабильность и рост качества обучения воспитанников 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Проведение непосредственно организованной образовательной деятельности высокого качества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педагога в методической работе (семинарах, методических объединениях)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сохранению и восстановлению психического и физического здоровья воспитанников (оздоровительные мероприятия, дни здоровья, экскурсии за пределы Детского сада и т.п.)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повышающих имидж Детского сада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Взаимосвязь с родителями (законными представителя воспитанников)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группы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(подготовка к педсоветам, ведение документации и т.д.)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Доступность качественного образования и воспитания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Методическая и инновационная деятельность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образовательном процессе </w:t>
            </w:r>
            <w:proofErr w:type="spellStart"/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Педагог-психолог, учитель </w:t>
            </w:r>
            <w:r w:rsidR="004C60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  <w:r w:rsidR="004C604F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Психологический комфорт и безопасность личности воспитанников.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Результативность коррекционно -  развивающей  работы с  воспитанниками.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Методическая и инновационная деятельность.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ведение банка данных детей, охваченных различными видами контроля.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снижению заболеваемости.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воспитанниками.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 по профилактике обострения хронических заболеваний.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 работы по обеспечению обслуживания деятельности руководителя учреждения или его подразделений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Высокая организация учета по сохранности материальных ценностей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стиральных машин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Высокая организация обслуживания обучающих (воспитанников) 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Высокая организация обслуживания обучающихся (воспитанников), содержания помещений учреждения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Высокая организация охраны объектов учреждения 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Содержание прогулочных участков, территории и прилегающей территории Детского сада  в соответствии с требованиями СанПиН.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Рабочий по комплексному обслуживанию и ремонту зданий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Высокая организация обеспечения технического обслуживания зданий, сооружений, оборудования, механизмов.</w:t>
            </w:r>
          </w:p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выполнения заявок по устранению технических неполадок</w:t>
            </w:r>
          </w:p>
        </w:tc>
      </w:tr>
      <w:tr w:rsidR="00900B84" w:rsidRPr="00CE157E" w:rsidTr="0098313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CE157E" w:rsidRDefault="00900B84" w:rsidP="0098313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7E">
              <w:rPr>
                <w:rFonts w:ascii="Times New Roman" w:hAnsi="Times New Roman" w:cs="Times New Roman"/>
                <w:sz w:val="24"/>
                <w:szCs w:val="24"/>
              </w:rPr>
              <w:t xml:space="preserve">Высокая организация обеспечения санитарного состояния помещений, воспитательных функций </w:t>
            </w:r>
          </w:p>
        </w:tc>
      </w:tr>
    </w:tbl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Установление условий премирования, не связанных с результативностью труда, не допускается.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1" w:name="sub_1448"/>
      <w:r w:rsidRPr="00125A99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2</w:t>
      </w:r>
      <w:r w:rsidRPr="00125A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целях выплаты премий по итогам работы</w:t>
      </w:r>
      <w:r w:rsidRPr="00125A99">
        <w:rPr>
          <w:rFonts w:ascii="Times New Roman" w:hAnsi="Times New Roman"/>
          <w:sz w:val="24"/>
          <w:szCs w:val="24"/>
        </w:rPr>
        <w:t xml:space="preserve"> в Детском саду создаётся рабочая ком</w:t>
      </w:r>
      <w:r>
        <w:rPr>
          <w:rFonts w:ascii="Times New Roman" w:hAnsi="Times New Roman"/>
          <w:sz w:val="24"/>
          <w:szCs w:val="24"/>
        </w:rPr>
        <w:t>иссия, которая организует деятельность</w:t>
      </w:r>
      <w:r w:rsidRPr="00125A99">
        <w:rPr>
          <w:rFonts w:ascii="Times New Roman" w:hAnsi="Times New Roman"/>
          <w:sz w:val="24"/>
          <w:szCs w:val="24"/>
        </w:rPr>
        <w:t xml:space="preserve"> по оценке результативности и эффективности деятельно</w:t>
      </w:r>
      <w:r>
        <w:rPr>
          <w:rFonts w:ascii="Times New Roman" w:hAnsi="Times New Roman"/>
          <w:sz w:val="24"/>
          <w:szCs w:val="24"/>
        </w:rPr>
        <w:t>сти работников Детского сада</w:t>
      </w:r>
      <w:r w:rsidRPr="00125A99">
        <w:rPr>
          <w:rFonts w:ascii="Times New Roman" w:hAnsi="Times New Roman"/>
          <w:sz w:val="24"/>
          <w:szCs w:val="24"/>
        </w:rPr>
        <w:t>. Результативность и эффективность деятельности работников Детского сада  оценивается в соответствии с перечнем критериев и показателей</w:t>
      </w:r>
      <w:r>
        <w:rPr>
          <w:rFonts w:ascii="Times New Roman" w:hAnsi="Times New Roman"/>
          <w:sz w:val="24"/>
          <w:szCs w:val="24"/>
        </w:rPr>
        <w:t xml:space="preserve">, характеризующих результаты труда работников Детского сада, и величины значимости </w:t>
      </w:r>
      <w:r w:rsidRPr="00125A99">
        <w:rPr>
          <w:rFonts w:ascii="Times New Roman" w:hAnsi="Times New Roman"/>
          <w:sz w:val="24"/>
          <w:szCs w:val="24"/>
        </w:rPr>
        <w:t xml:space="preserve"> каждого </w:t>
      </w:r>
      <w:r>
        <w:rPr>
          <w:rFonts w:ascii="Times New Roman" w:hAnsi="Times New Roman"/>
          <w:sz w:val="24"/>
          <w:szCs w:val="24"/>
        </w:rPr>
        <w:t xml:space="preserve">такого </w:t>
      </w:r>
      <w:r w:rsidRPr="00125A99">
        <w:rPr>
          <w:rFonts w:ascii="Times New Roman" w:hAnsi="Times New Roman"/>
          <w:sz w:val="24"/>
          <w:szCs w:val="24"/>
        </w:rPr>
        <w:t>критерия и</w:t>
      </w:r>
      <w:r>
        <w:rPr>
          <w:rFonts w:ascii="Times New Roman" w:hAnsi="Times New Roman"/>
          <w:sz w:val="24"/>
          <w:szCs w:val="24"/>
        </w:rPr>
        <w:t>ли</w:t>
      </w:r>
      <w:r w:rsidRPr="00125A99">
        <w:rPr>
          <w:rFonts w:ascii="Times New Roman" w:hAnsi="Times New Roman"/>
          <w:sz w:val="24"/>
          <w:szCs w:val="24"/>
        </w:rPr>
        <w:t xml:space="preserve"> показателя в разрезе наименования должно</w:t>
      </w:r>
      <w:r>
        <w:rPr>
          <w:rFonts w:ascii="Times New Roman" w:hAnsi="Times New Roman"/>
          <w:sz w:val="24"/>
          <w:szCs w:val="24"/>
        </w:rPr>
        <w:t>стей работн</w:t>
      </w:r>
      <w:r w:rsidR="00B918F2">
        <w:rPr>
          <w:rFonts w:ascii="Times New Roman" w:hAnsi="Times New Roman"/>
          <w:sz w:val="24"/>
          <w:szCs w:val="24"/>
        </w:rPr>
        <w:t>иков Детского сада</w:t>
      </w:r>
      <w:r>
        <w:rPr>
          <w:rFonts w:ascii="Times New Roman" w:hAnsi="Times New Roman"/>
          <w:sz w:val="24"/>
          <w:szCs w:val="24"/>
        </w:rPr>
        <w:t>.</w:t>
      </w:r>
      <w:r w:rsidRPr="00125A99">
        <w:rPr>
          <w:rFonts w:ascii="Times New Roman" w:hAnsi="Times New Roman"/>
          <w:sz w:val="24"/>
          <w:szCs w:val="24"/>
        </w:rPr>
        <w:t xml:space="preserve"> 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>указанных критериев и показателей</w:t>
      </w:r>
      <w:r w:rsidRPr="00125A99">
        <w:rPr>
          <w:rFonts w:ascii="Times New Roman" w:hAnsi="Times New Roman"/>
          <w:sz w:val="24"/>
          <w:szCs w:val="24"/>
        </w:rPr>
        <w:t xml:space="preserve">  утверждается локальным </w:t>
      </w:r>
      <w:r>
        <w:rPr>
          <w:rFonts w:ascii="Times New Roman" w:hAnsi="Times New Roman"/>
          <w:sz w:val="24"/>
          <w:szCs w:val="24"/>
        </w:rPr>
        <w:t xml:space="preserve"> нормативным </w:t>
      </w:r>
      <w:r w:rsidRPr="00125A99">
        <w:rPr>
          <w:rFonts w:ascii="Times New Roman" w:hAnsi="Times New Roman"/>
          <w:sz w:val="24"/>
          <w:szCs w:val="24"/>
        </w:rPr>
        <w:t xml:space="preserve">актом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125A99">
        <w:rPr>
          <w:rFonts w:ascii="Times New Roman" w:hAnsi="Times New Roman"/>
          <w:sz w:val="24"/>
          <w:szCs w:val="24"/>
        </w:rPr>
        <w:t xml:space="preserve"> по согласованию с профсоюзной организацией или иным органом, представляющим интересы всех или большин</w:t>
      </w:r>
      <w:r>
        <w:rPr>
          <w:rFonts w:ascii="Times New Roman" w:hAnsi="Times New Roman"/>
          <w:sz w:val="24"/>
          <w:szCs w:val="24"/>
        </w:rPr>
        <w:t>ства работников Детского сада</w:t>
      </w:r>
      <w:r w:rsidRPr="00125A99">
        <w:rPr>
          <w:rFonts w:ascii="Times New Roman" w:hAnsi="Times New Roman"/>
          <w:sz w:val="24"/>
          <w:szCs w:val="24"/>
        </w:rPr>
        <w:t>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2" w:name="sub_1449"/>
      <w:bookmarkEnd w:id="31"/>
      <w:r w:rsidRPr="00125A99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3</w:t>
      </w:r>
      <w:r w:rsidRPr="00125A99">
        <w:rPr>
          <w:rFonts w:ascii="Times New Roman" w:hAnsi="Times New Roman"/>
          <w:sz w:val="24"/>
          <w:szCs w:val="24"/>
        </w:rPr>
        <w:t xml:space="preserve">.По представлению рабочей комиссии премии распределяются коллегиальным органом Детского сада  </w:t>
      </w:r>
      <w:r>
        <w:rPr>
          <w:rFonts w:ascii="Times New Roman" w:hAnsi="Times New Roman"/>
          <w:sz w:val="24"/>
          <w:szCs w:val="24"/>
        </w:rPr>
        <w:t>в соответствии с п</w:t>
      </w:r>
      <w:r w:rsidRPr="00125A99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ядком распределения  средств фонда стимулирования работников Детского сада,</w:t>
      </w:r>
      <w:r w:rsidRPr="00125A99">
        <w:rPr>
          <w:rFonts w:ascii="Times New Roman" w:hAnsi="Times New Roman"/>
          <w:sz w:val="24"/>
          <w:szCs w:val="24"/>
        </w:rPr>
        <w:t xml:space="preserve"> утвержденным локальным</w:t>
      </w:r>
      <w:r>
        <w:rPr>
          <w:rFonts w:ascii="Times New Roman" w:hAnsi="Times New Roman"/>
          <w:sz w:val="24"/>
          <w:szCs w:val="24"/>
        </w:rPr>
        <w:t xml:space="preserve"> нормативным</w:t>
      </w:r>
      <w:r w:rsidRPr="00125A99">
        <w:rPr>
          <w:rFonts w:ascii="Times New Roman" w:hAnsi="Times New Roman"/>
          <w:sz w:val="24"/>
          <w:szCs w:val="24"/>
        </w:rPr>
        <w:t xml:space="preserve"> актом Детского сада.</w:t>
      </w:r>
    </w:p>
    <w:p w:rsidR="00900B84" w:rsidRPr="003660CF" w:rsidRDefault="00900B84" w:rsidP="00271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" w:name="sub_14410"/>
      <w:bookmarkEnd w:id="32"/>
      <w:proofErr w:type="gramStart"/>
      <w:r w:rsidRPr="00125A99">
        <w:rPr>
          <w:rFonts w:ascii="Times New Roman" w:hAnsi="Times New Roman"/>
          <w:spacing w:val="-2"/>
          <w:sz w:val="24"/>
          <w:szCs w:val="24"/>
        </w:rPr>
        <w:t>4.1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125A99">
        <w:rPr>
          <w:rFonts w:ascii="Times New Roman" w:hAnsi="Times New Roman"/>
          <w:spacing w:val="-2"/>
          <w:sz w:val="24"/>
          <w:szCs w:val="24"/>
        </w:rPr>
        <w:t xml:space="preserve">.Работникам </w:t>
      </w:r>
      <w:r w:rsidRPr="00125A99">
        <w:rPr>
          <w:rFonts w:ascii="Times New Roman" w:hAnsi="Times New Roman"/>
          <w:sz w:val="24"/>
          <w:szCs w:val="24"/>
        </w:rPr>
        <w:t xml:space="preserve">Детского сада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выходом на пенсию, с 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профессиональным праздником, праздничными датами и юбилейными датами (женщины – 55 лет со дня рождения, мужчины – 60 лет со дня рождения и каждые последующие пять лет), награждением государственными наградами, наградами Ульяновской области или ведомственными знаками отличия за заслуги в труде, а также за добросовестное исполнение трудовых обязанностей,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>одтвержденное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независимой оценки</w:t>
      </w:r>
      <w:proofErr w:type="gramEnd"/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осуществления 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деятельности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образовавшейся экономии средств, предусмотренных</w:t>
      </w:r>
      <w:r w:rsidR="00271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фондом оплаты труда работников Детского сада,  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ваетс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 xml:space="preserve">я единовременное поощрение, размер которого устанавливается коллективным договором, </w:t>
      </w:r>
      <w:r w:rsidRPr="003660CF">
        <w:rPr>
          <w:rFonts w:ascii="Times New Roman" w:hAnsi="Times New Roman"/>
          <w:spacing w:val="-2"/>
          <w:sz w:val="24"/>
          <w:szCs w:val="24"/>
        </w:rPr>
        <w:t>локальным</w:t>
      </w:r>
      <w:r>
        <w:rPr>
          <w:rFonts w:ascii="Times New Roman" w:hAnsi="Times New Roman"/>
          <w:spacing w:val="-2"/>
          <w:sz w:val="24"/>
          <w:szCs w:val="24"/>
        </w:rPr>
        <w:t xml:space="preserve"> нормативным </w:t>
      </w:r>
      <w:r w:rsidRPr="003660CF">
        <w:rPr>
          <w:rFonts w:ascii="Times New Roman" w:hAnsi="Times New Roman"/>
          <w:spacing w:val="-2"/>
          <w:sz w:val="24"/>
          <w:szCs w:val="24"/>
        </w:rPr>
        <w:t xml:space="preserve">актом </w:t>
      </w:r>
      <w:r w:rsidRPr="003660CF">
        <w:rPr>
          <w:rFonts w:ascii="Times New Roman" w:hAnsi="Times New Roman"/>
          <w:sz w:val="24"/>
          <w:szCs w:val="24"/>
        </w:rPr>
        <w:t>Детского сада</w:t>
      </w:r>
      <w:r w:rsidRPr="003660CF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может превышать размера оклада (должностного оклада), ставки заработной платы, установленных работникам </w:t>
      </w:r>
      <w:r w:rsidRPr="003660CF">
        <w:rPr>
          <w:rFonts w:ascii="Times New Roman" w:hAnsi="Times New Roman"/>
          <w:sz w:val="24"/>
          <w:szCs w:val="24"/>
        </w:rPr>
        <w:t>Детского сада</w:t>
      </w:r>
      <w:r w:rsidRPr="003660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0B84" w:rsidRPr="00125A99" w:rsidRDefault="00900B84" w:rsidP="00900B8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34" w:name="sub_14414"/>
      <w:bookmarkEnd w:id="33"/>
      <w:r w:rsidRPr="00125A99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5</w:t>
      </w:r>
      <w:r w:rsidRPr="00125A99">
        <w:rPr>
          <w:rFonts w:ascii="Times New Roman" w:hAnsi="Times New Roman"/>
          <w:sz w:val="24"/>
          <w:szCs w:val="24"/>
        </w:rPr>
        <w:t xml:space="preserve">.Выплаты стимулирующего характера осуществляются в пределах средств, предусмотренных </w:t>
      </w:r>
      <w:r>
        <w:rPr>
          <w:rFonts w:ascii="Times New Roman" w:hAnsi="Times New Roman"/>
          <w:sz w:val="24"/>
          <w:szCs w:val="24"/>
        </w:rPr>
        <w:t>в фондах  оплаты</w:t>
      </w:r>
      <w:r w:rsidRPr="00125A99">
        <w:rPr>
          <w:rFonts w:ascii="Times New Roman" w:hAnsi="Times New Roman"/>
          <w:sz w:val="24"/>
          <w:szCs w:val="24"/>
        </w:rPr>
        <w:t xml:space="preserve"> труда</w:t>
      </w:r>
      <w:r>
        <w:rPr>
          <w:rFonts w:ascii="Times New Roman" w:hAnsi="Times New Roman"/>
          <w:sz w:val="24"/>
          <w:szCs w:val="24"/>
        </w:rPr>
        <w:t xml:space="preserve"> работников Детского сада</w:t>
      </w:r>
      <w:r w:rsidRPr="00125A99">
        <w:rPr>
          <w:rFonts w:ascii="Times New Roman" w:hAnsi="Times New Roman"/>
          <w:sz w:val="24"/>
          <w:szCs w:val="24"/>
        </w:rPr>
        <w:t>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Установление надбаво</w:t>
      </w:r>
      <w:r>
        <w:rPr>
          <w:rFonts w:ascii="Times New Roman" w:hAnsi="Times New Roman"/>
          <w:sz w:val="24"/>
          <w:szCs w:val="24"/>
        </w:rPr>
        <w:t>к</w:t>
      </w:r>
      <w:r w:rsidRPr="00125A99">
        <w:rPr>
          <w:rFonts w:ascii="Times New Roman" w:hAnsi="Times New Roman"/>
          <w:sz w:val="24"/>
          <w:szCs w:val="24"/>
        </w:rPr>
        <w:t>, за стаж н</w:t>
      </w:r>
      <w:r>
        <w:rPr>
          <w:rFonts w:ascii="Times New Roman" w:hAnsi="Times New Roman"/>
          <w:sz w:val="24"/>
          <w:szCs w:val="24"/>
        </w:rPr>
        <w:t>епрерывной работы, выслугу лет,</w:t>
      </w:r>
      <w:r w:rsidRPr="00125A99">
        <w:rPr>
          <w:rFonts w:ascii="Times New Roman" w:hAnsi="Times New Roman"/>
          <w:sz w:val="24"/>
          <w:szCs w:val="24"/>
        </w:rPr>
        <w:t xml:space="preserve"> квалификационную категорию</w:t>
      </w:r>
      <w:r>
        <w:rPr>
          <w:rFonts w:ascii="Times New Roman" w:hAnsi="Times New Roman"/>
          <w:sz w:val="24"/>
          <w:szCs w:val="24"/>
        </w:rPr>
        <w:t>, за работу в образовательных организациях с определенными условиями</w:t>
      </w:r>
      <w:r w:rsidRPr="00125A99">
        <w:rPr>
          <w:rFonts w:ascii="Times New Roman" w:hAnsi="Times New Roman"/>
          <w:sz w:val="24"/>
          <w:szCs w:val="24"/>
        </w:rPr>
        <w:t xml:space="preserve"> носит обязательный характер.</w:t>
      </w:r>
      <w:r w:rsidRPr="00125A99">
        <w:rPr>
          <w:rFonts w:ascii="Times New Roman" w:hAnsi="Times New Roman"/>
          <w:sz w:val="24"/>
          <w:szCs w:val="24"/>
        </w:rPr>
        <w:tab/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125A99">
        <w:rPr>
          <w:rFonts w:ascii="Times New Roman" w:hAnsi="Times New Roman"/>
          <w:sz w:val="24"/>
          <w:szCs w:val="24"/>
        </w:rPr>
        <w:t>.При оплате труда педагогических работников надбав</w:t>
      </w:r>
      <w:r>
        <w:rPr>
          <w:rFonts w:ascii="Times New Roman" w:hAnsi="Times New Roman"/>
          <w:sz w:val="24"/>
          <w:szCs w:val="24"/>
        </w:rPr>
        <w:t>ки за работу в образовательных организациях с определенными условиями,</w:t>
      </w:r>
      <w:r w:rsidRPr="00125A99">
        <w:rPr>
          <w:rFonts w:ascii="Times New Roman" w:hAnsi="Times New Roman"/>
          <w:sz w:val="24"/>
          <w:szCs w:val="24"/>
        </w:rPr>
        <w:t xml:space="preserve"> за выслугу лет и квалификационную категорию </w:t>
      </w:r>
      <w:bookmarkEnd w:id="34"/>
      <w:r>
        <w:rPr>
          <w:rFonts w:ascii="Times New Roman" w:hAnsi="Times New Roman"/>
          <w:sz w:val="24"/>
          <w:szCs w:val="24"/>
        </w:rPr>
        <w:t>рассчитываются с учетом</w:t>
      </w:r>
      <w:r w:rsidRPr="00125A99">
        <w:rPr>
          <w:rFonts w:ascii="Times New Roman" w:hAnsi="Times New Roman"/>
          <w:sz w:val="24"/>
          <w:szCs w:val="24"/>
        </w:rPr>
        <w:t xml:space="preserve"> учеб</w:t>
      </w:r>
      <w:r>
        <w:rPr>
          <w:rFonts w:ascii="Times New Roman" w:hAnsi="Times New Roman"/>
          <w:sz w:val="24"/>
          <w:szCs w:val="24"/>
        </w:rPr>
        <w:t xml:space="preserve">ной нагрузки, установленной при </w:t>
      </w:r>
      <w:r w:rsidRPr="00125A99">
        <w:rPr>
          <w:rFonts w:ascii="Times New Roman" w:hAnsi="Times New Roman"/>
          <w:sz w:val="24"/>
          <w:szCs w:val="24"/>
        </w:rPr>
        <w:t>тарификации.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доплат и надбавок за наличие нагрудных знаков, ученой степени, почетного звания рассчитываются только исходя из размера оклада (должностного оклада), ставки заработной платы, установленных работнику Детского сада по должности, занимаемой в соответствии с трудовым договором.</w:t>
      </w:r>
    </w:p>
    <w:p w:rsidR="00900B84" w:rsidRPr="00B870AC" w:rsidRDefault="00900B84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4.17.</w:t>
      </w:r>
      <w:r w:rsidRPr="00B870AC">
        <w:t xml:space="preserve"> </w:t>
      </w:r>
      <w:r>
        <w:t xml:space="preserve"> </w:t>
      </w:r>
      <w:proofErr w:type="gramStart"/>
      <w:r w:rsidRPr="00B870A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нецелевое, </w:t>
      </w:r>
      <w:r w:rsidR="00FE60A6">
        <w:rPr>
          <w:rFonts w:ascii="Times New Roman" w:hAnsi="Times New Roman" w:cs="Times New Roman"/>
          <w:sz w:val="24"/>
          <w:szCs w:val="24"/>
        </w:rPr>
        <w:t>неправомерное и (или)</w:t>
      </w:r>
      <w:r w:rsidRPr="00B870AC">
        <w:rPr>
          <w:rFonts w:ascii="Times New Roman" w:hAnsi="Times New Roman" w:cs="Times New Roman"/>
          <w:sz w:val="24"/>
          <w:szCs w:val="24"/>
        </w:rPr>
        <w:t xml:space="preserve"> неэффективное </w:t>
      </w:r>
      <w:r>
        <w:rPr>
          <w:rFonts w:ascii="Times New Roman" w:hAnsi="Times New Roman" w:cs="Times New Roman"/>
          <w:sz w:val="24"/>
          <w:szCs w:val="24"/>
        </w:rPr>
        <w:t xml:space="preserve">расходование работниками муниципальных образовательных учреждений средств бюджета города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муниципального имущества города, причинение ущерба городу, в том числе в результате приемки поставленного товара, выполненной работы (ее результатов), оказанной услуги, не соответствующих условиям муниципального контракта, если выявленное несоответствие привело к дополнительному расходованию средств бюджета города или уменьшению количества поставляемых товаров, объема выполняемых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оказываемых услуг для обеспечения муниципальных нужд, а также недостоверности отчетности о ходе реализации муниципальных программ Администрации города, в том числе отчетности об исполнении муниципальных заданий, размер выплат работникам, чьи действия (бездействия) повлекли совершение указанных нарушений, за интенсивность и высокие результаты работы, за качество выполняемых работ снижается единовременно за период, в котором выявлено нарушение, в следую</w:t>
      </w:r>
      <w:r w:rsidR="00FE60A6">
        <w:rPr>
          <w:rFonts w:ascii="Times New Roman" w:hAnsi="Times New Roman" w:cs="Times New Roman"/>
          <w:sz w:val="24"/>
          <w:szCs w:val="24"/>
        </w:rPr>
        <w:t>щих размерах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00B84" w:rsidRPr="00B870AC" w:rsidRDefault="00FE60A6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870AC">
        <w:rPr>
          <w:rFonts w:ascii="Times New Roman" w:hAnsi="Times New Roman" w:cs="Times New Roman"/>
          <w:sz w:val="24"/>
          <w:szCs w:val="24"/>
        </w:rPr>
        <w:t>10 процентов</w:t>
      </w:r>
      <w:r>
        <w:rPr>
          <w:rFonts w:ascii="Times New Roman" w:hAnsi="Times New Roman" w:cs="Times New Roman"/>
          <w:sz w:val="24"/>
          <w:szCs w:val="24"/>
        </w:rPr>
        <w:t>, если объём финансового нарушения не превысил   10000 рублей</w:t>
      </w:r>
      <w:r w:rsidR="00900B84" w:rsidRPr="00B870AC">
        <w:rPr>
          <w:rFonts w:ascii="Times New Roman" w:hAnsi="Times New Roman" w:cs="Times New Roman"/>
          <w:sz w:val="24"/>
          <w:szCs w:val="24"/>
        </w:rPr>
        <w:t>;</w:t>
      </w:r>
    </w:p>
    <w:p w:rsidR="00FE60A6" w:rsidRPr="00B870AC" w:rsidRDefault="00FE60A6" w:rsidP="00FE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</w:t>
      </w:r>
      <w:r w:rsidRPr="00B870AC">
        <w:rPr>
          <w:rFonts w:ascii="Times New Roman" w:hAnsi="Times New Roman" w:cs="Times New Roman"/>
          <w:sz w:val="24"/>
          <w:szCs w:val="24"/>
        </w:rPr>
        <w:t>0 процентов</w:t>
      </w:r>
      <w:r>
        <w:rPr>
          <w:rFonts w:ascii="Times New Roman" w:hAnsi="Times New Roman" w:cs="Times New Roman"/>
          <w:sz w:val="24"/>
          <w:szCs w:val="24"/>
        </w:rPr>
        <w:t>, если объём финансового нарушения не превысил   50000 рублей</w:t>
      </w:r>
      <w:r w:rsidRPr="00B870AC">
        <w:rPr>
          <w:rFonts w:ascii="Times New Roman" w:hAnsi="Times New Roman" w:cs="Times New Roman"/>
          <w:sz w:val="24"/>
          <w:szCs w:val="24"/>
        </w:rPr>
        <w:t>;</w:t>
      </w:r>
    </w:p>
    <w:p w:rsidR="00FE60A6" w:rsidRPr="00B870AC" w:rsidRDefault="00FE60A6" w:rsidP="00FE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3</w:t>
      </w:r>
      <w:r w:rsidRPr="00B870AC">
        <w:rPr>
          <w:rFonts w:ascii="Times New Roman" w:hAnsi="Times New Roman" w:cs="Times New Roman"/>
          <w:sz w:val="24"/>
          <w:szCs w:val="24"/>
        </w:rPr>
        <w:t>0 процентов</w:t>
      </w:r>
      <w:r>
        <w:rPr>
          <w:rFonts w:ascii="Times New Roman" w:hAnsi="Times New Roman" w:cs="Times New Roman"/>
          <w:sz w:val="24"/>
          <w:szCs w:val="24"/>
        </w:rPr>
        <w:t>, если объём финансового нарушения не превысил   100000 рублей</w:t>
      </w:r>
      <w:r w:rsidRPr="00B870AC">
        <w:rPr>
          <w:rFonts w:ascii="Times New Roman" w:hAnsi="Times New Roman" w:cs="Times New Roman"/>
          <w:sz w:val="24"/>
          <w:szCs w:val="24"/>
        </w:rPr>
        <w:t>;</w:t>
      </w:r>
    </w:p>
    <w:p w:rsidR="00FE60A6" w:rsidRPr="00B870AC" w:rsidRDefault="00FE60A6" w:rsidP="00FE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5</w:t>
      </w:r>
      <w:r w:rsidRPr="00B870AC">
        <w:rPr>
          <w:rFonts w:ascii="Times New Roman" w:hAnsi="Times New Roman" w:cs="Times New Roman"/>
          <w:sz w:val="24"/>
          <w:szCs w:val="24"/>
        </w:rPr>
        <w:t>0 процентов</w:t>
      </w:r>
      <w:r>
        <w:rPr>
          <w:rFonts w:ascii="Times New Roman" w:hAnsi="Times New Roman" w:cs="Times New Roman"/>
          <w:sz w:val="24"/>
          <w:szCs w:val="24"/>
        </w:rPr>
        <w:t>, если объём финансового нарушения не превысил   500000 рублей</w:t>
      </w:r>
      <w:r w:rsidRPr="00B870AC">
        <w:rPr>
          <w:rFonts w:ascii="Times New Roman" w:hAnsi="Times New Roman" w:cs="Times New Roman"/>
          <w:sz w:val="24"/>
          <w:szCs w:val="24"/>
        </w:rPr>
        <w:t>;</w:t>
      </w:r>
    </w:p>
    <w:p w:rsidR="00FE60A6" w:rsidRPr="00B870AC" w:rsidRDefault="00FE60A6" w:rsidP="00FE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75</w:t>
      </w:r>
      <w:r w:rsidRPr="00B870AC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>, если объём финансового нарушения не превысил   1000000 рублей</w:t>
      </w:r>
      <w:r w:rsidRPr="00B870AC">
        <w:rPr>
          <w:rFonts w:ascii="Times New Roman" w:hAnsi="Times New Roman" w:cs="Times New Roman"/>
          <w:sz w:val="24"/>
          <w:szCs w:val="24"/>
        </w:rPr>
        <w:t>;</w:t>
      </w:r>
    </w:p>
    <w:p w:rsidR="00FE60A6" w:rsidRPr="00B870AC" w:rsidRDefault="00FE60A6" w:rsidP="00FE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10</w:t>
      </w:r>
      <w:r w:rsidRPr="00B870AC">
        <w:rPr>
          <w:rFonts w:ascii="Times New Roman" w:hAnsi="Times New Roman" w:cs="Times New Roman"/>
          <w:sz w:val="24"/>
          <w:szCs w:val="24"/>
        </w:rPr>
        <w:t>0 процентов</w:t>
      </w:r>
      <w:r>
        <w:rPr>
          <w:rFonts w:ascii="Times New Roman" w:hAnsi="Times New Roman" w:cs="Times New Roman"/>
          <w:sz w:val="24"/>
          <w:szCs w:val="24"/>
        </w:rPr>
        <w:t>, если объём финансового нарушения не превысил 1000000 рублей</w:t>
      </w:r>
      <w:r w:rsidRPr="00B870AC">
        <w:rPr>
          <w:rFonts w:ascii="Times New Roman" w:hAnsi="Times New Roman" w:cs="Times New Roman"/>
          <w:sz w:val="24"/>
          <w:szCs w:val="24"/>
        </w:rPr>
        <w:t>;</w:t>
      </w:r>
    </w:p>
    <w:p w:rsidR="00900B84" w:rsidRPr="00B870AC" w:rsidRDefault="00900B84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0AC">
        <w:rPr>
          <w:rFonts w:ascii="Times New Roman" w:hAnsi="Times New Roman" w:cs="Times New Roman"/>
          <w:sz w:val="24"/>
          <w:szCs w:val="24"/>
        </w:rPr>
        <w:t xml:space="preserve">За </w:t>
      </w:r>
      <w:r w:rsidR="00FE60A6">
        <w:rPr>
          <w:rFonts w:ascii="Times New Roman" w:hAnsi="Times New Roman" w:cs="Times New Roman"/>
          <w:sz w:val="24"/>
          <w:szCs w:val="24"/>
        </w:rPr>
        <w:t>период, в котором выявлено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0A6">
        <w:rPr>
          <w:rFonts w:ascii="Times New Roman" w:hAnsi="Times New Roman" w:cs="Times New Roman"/>
          <w:sz w:val="24"/>
          <w:szCs w:val="24"/>
        </w:rPr>
        <w:t>финансовое нарушение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60A6">
        <w:rPr>
          <w:rFonts w:ascii="Times New Roman" w:hAnsi="Times New Roman" w:cs="Times New Roman"/>
          <w:sz w:val="24"/>
          <w:szCs w:val="24"/>
        </w:rPr>
        <w:t xml:space="preserve"> указанным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283">
        <w:rPr>
          <w:rFonts w:ascii="Times New Roman" w:hAnsi="Times New Roman" w:cs="Times New Roman"/>
          <w:sz w:val="24"/>
          <w:szCs w:val="24"/>
        </w:rPr>
        <w:t>премии не выплачиваются</w:t>
      </w:r>
      <w:r w:rsidRPr="00B870AC">
        <w:rPr>
          <w:rFonts w:ascii="Times New Roman" w:hAnsi="Times New Roman" w:cs="Times New Roman"/>
          <w:sz w:val="24"/>
          <w:szCs w:val="24"/>
        </w:rPr>
        <w:t>.</w:t>
      </w:r>
    </w:p>
    <w:p w:rsidR="00900B84" w:rsidRPr="00125A99" w:rsidRDefault="00900B84" w:rsidP="00900B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3283" w:rsidRDefault="00900B84" w:rsidP="00900B8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A99">
        <w:rPr>
          <w:rFonts w:ascii="Times New Roman" w:hAnsi="Times New Roman"/>
          <w:b/>
          <w:bCs/>
          <w:sz w:val="24"/>
          <w:szCs w:val="24"/>
        </w:rPr>
        <w:t>5. Порядок и условия  оплаты труда</w:t>
      </w:r>
    </w:p>
    <w:p w:rsidR="00900B84" w:rsidRPr="00125A99" w:rsidRDefault="00900B84" w:rsidP="00900B8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A99">
        <w:rPr>
          <w:rFonts w:ascii="Times New Roman" w:hAnsi="Times New Roman"/>
          <w:b/>
          <w:bCs/>
          <w:sz w:val="24"/>
          <w:szCs w:val="24"/>
        </w:rPr>
        <w:t xml:space="preserve"> педагогических работников </w:t>
      </w:r>
      <w:r w:rsidRPr="00125A99">
        <w:rPr>
          <w:rFonts w:ascii="Times New Roman" w:hAnsi="Times New Roman"/>
          <w:b/>
          <w:sz w:val="24"/>
          <w:szCs w:val="24"/>
        </w:rPr>
        <w:t>Детского сада</w:t>
      </w:r>
      <w:r w:rsidRPr="00125A99">
        <w:rPr>
          <w:rFonts w:ascii="Times New Roman" w:hAnsi="Times New Roman"/>
          <w:sz w:val="24"/>
          <w:szCs w:val="24"/>
        </w:rPr>
        <w:t xml:space="preserve">  </w:t>
      </w:r>
    </w:p>
    <w:p w:rsidR="00900B84" w:rsidRPr="00125A99" w:rsidRDefault="00900B84" w:rsidP="00900B8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5.1.Оплата труда педагогических работников Детского сада  определяется с учётом: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установленной продолжительности рабочего времени (нормы часов педагогической работы за ставку заработной платы);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объёмов учебной (педагогической) работы;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порядка исчисления заработной платы педагогических работников на основе тарификации; 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125A99">
        <w:rPr>
          <w:rFonts w:ascii="Times New Roman" w:hAnsi="Times New Roman"/>
          <w:spacing w:val="-2"/>
          <w:sz w:val="24"/>
          <w:szCs w:val="24"/>
        </w:rPr>
        <w:t>особенностей исчисления почасовой оплаты труда педагогических работников.</w:t>
      </w:r>
    </w:p>
    <w:p w:rsidR="00900B84" w:rsidRPr="00125A99" w:rsidRDefault="00900B84" w:rsidP="0090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15"/>
      <w:r w:rsidRPr="00125A99">
        <w:rPr>
          <w:rFonts w:ascii="Times New Roman" w:hAnsi="Times New Roman" w:cs="Times New Roman"/>
          <w:sz w:val="24"/>
          <w:szCs w:val="24"/>
        </w:rPr>
        <w:t>5.2.Оплата труда педагогических работников осуществляется на основании тарификационных списков, ежегодно утверждаемых на начало учебного года по форме, установленной уполномоченным исполнительным органом государственной власти Ульяновской области в сфере образования.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6" w:name="sub_11110"/>
      <w:r w:rsidRPr="00125A99">
        <w:rPr>
          <w:rFonts w:ascii="Times New Roman" w:hAnsi="Times New Roman"/>
          <w:spacing w:val="-6"/>
          <w:sz w:val="24"/>
          <w:szCs w:val="24"/>
        </w:rPr>
        <w:t>5.3.</w:t>
      </w:r>
      <w:bookmarkStart w:id="37" w:name="sub_1116"/>
      <w:bookmarkEnd w:id="35"/>
      <w:bookmarkEnd w:id="36"/>
      <w:r>
        <w:rPr>
          <w:rFonts w:ascii="Times New Roman" w:hAnsi="Times New Roman"/>
          <w:sz w:val="24"/>
          <w:szCs w:val="24"/>
        </w:rPr>
        <w:t xml:space="preserve">Руководителю </w:t>
      </w:r>
      <w:r w:rsidRPr="00125A99">
        <w:rPr>
          <w:rFonts w:ascii="Times New Roman" w:hAnsi="Times New Roman"/>
          <w:sz w:val="24"/>
          <w:szCs w:val="24"/>
        </w:rPr>
        <w:t>Детского сада, его заместителям, руководителям структурных подразделений и другим работникам Детского сада</w:t>
      </w:r>
      <w:r w:rsidR="00951824">
        <w:rPr>
          <w:rFonts w:ascii="Times New Roman" w:hAnsi="Times New Roman"/>
          <w:sz w:val="24"/>
          <w:szCs w:val="24"/>
        </w:rPr>
        <w:t>,</w:t>
      </w:r>
      <w:r w:rsidRPr="00125A9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25A99">
        <w:rPr>
          <w:rFonts w:ascii="Times New Roman" w:hAnsi="Times New Roman"/>
          <w:sz w:val="24"/>
          <w:szCs w:val="24"/>
        </w:rPr>
        <w:t>кроме</w:t>
      </w:r>
      <w:proofErr w:type="gramEnd"/>
      <w:r w:rsidR="00951824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 xml:space="preserve"> педагогических и медицинских, устанавливается 40-часовая рабочая неделя.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5.4</w:t>
      </w:r>
      <w:r w:rsidRPr="00125A99">
        <w:rPr>
          <w:rFonts w:ascii="Times New Roman" w:hAnsi="Times New Roman"/>
          <w:spacing w:val="-2"/>
          <w:sz w:val="24"/>
          <w:szCs w:val="24"/>
        </w:rPr>
        <w:t xml:space="preserve">.Продолжительность рабочего времени (норма часов педагогической работы за ставку заработной платы) для педагогических работников </w:t>
      </w:r>
      <w:r w:rsidRPr="00125A99">
        <w:rPr>
          <w:rFonts w:ascii="Times New Roman" w:hAnsi="Times New Roman"/>
          <w:sz w:val="24"/>
          <w:szCs w:val="24"/>
        </w:rPr>
        <w:t xml:space="preserve">Детского сада  </w:t>
      </w:r>
      <w:r w:rsidRPr="00125A99">
        <w:rPr>
          <w:rFonts w:ascii="Times New Roman" w:hAnsi="Times New Roman"/>
          <w:spacing w:val="-2"/>
          <w:sz w:val="24"/>
          <w:szCs w:val="24"/>
        </w:rPr>
        <w:t>устанавливается нормативными правовыми актами Российской Федерации.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8" w:name="sub_9"/>
      <w:bookmarkEnd w:id="37"/>
      <w:r w:rsidRPr="00125A99">
        <w:rPr>
          <w:rFonts w:ascii="Times New Roman" w:hAnsi="Times New Roman"/>
          <w:sz w:val="24"/>
          <w:szCs w:val="24"/>
        </w:rPr>
        <w:t>За часы педагогической работы сверх установленной нормы производится дополнительная оплата соответственно получаемой ставке заработной платы.</w:t>
      </w:r>
      <w:bookmarkStart w:id="39" w:name="sub_1117"/>
      <w:bookmarkEnd w:id="38"/>
      <w:r w:rsidRPr="00125A99">
        <w:rPr>
          <w:rFonts w:ascii="Times New Roman" w:hAnsi="Times New Roman"/>
          <w:sz w:val="24"/>
          <w:szCs w:val="24"/>
        </w:rPr>
        <w:t xml:space="preserve">                   </w:t>
      </w:r>
    </w:p>
    <w:p w:rsidR="00900B84" w:rsidRPr="009A798E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5.5.</w:t>
      </w:r>
      <w:r w:rsidRPr="009A798E">
        <w:rPr>
          <w:rFonts w:ascii="Times New Roman" w:hAnsi="Times New Roman"/>
          <w:sz w:val="24"/>
          <w:szCs w:val="24"/>
        </w:rPr>
        <w:t>Нормируемая часть педагогической работы, определяется в астрономических часах и включает в себя проводимые учебные занятия и короткие перерывы между ними. Конкретная продолжительность учебных заня</w:t>
      </w:r>
      <w:r w:rsidR="00951824">
        <w:rPr>
          <w:rFonts w:ascii="Times New Roman" w:hAnsi="Times New Roman"/>
          <w:sz w:val="24"/>
          <w:szCs w:val="24"/>
        </w:rPr>
        <w:t>тий, а также перерывов между ними предусматривается у</w:t>
      </w:r>
      <w:r w:rsidRPr="009A798E">
        <w:rPr>
          <w:rFonts w:ascii="Times New Roman" w:hAnsi="Times New Roman"/>
          <w:sz w:val="24"/>
          <w:szCs w:val="24"/>
        </w:rPr>
        <w:t>ставом либо локальным а</w:t>
      </w:r>
      <w:r>
        <w:rPr>
          <w:rFonts w:ascii="Times New Roman" w:hAnsi="Times New Roman"/>
          <w:sz w:val="24"/>
          <w:szCs w:val="24"/>
        </w:rPr>
        <w:t>ктом Детского сада</w:t>
      </w:r>
      <w:r w:rsidRPr="009A798E">
        <w:rPr>
          <w:rFonts w:ascii="Times New Roman" w:hAnsi="Times New Roman"/>
          <w:sz w:val="24"/>
          <w:szCs w:val="24"/>
        </w:rPr>
        <w:t xml:space="preserve"> с учётом соответствующих санитарно-эпидемиологических правил и нормативов, утверждённых в установленном порядке.  </w:t>
      </w:r>
    </w:p>
    <w:bookmarkEnd w:id="39"/>
    <w:p w:rsidR="00900B84" w:rsidRPr="009A798E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798E">
        <w:rPr>
          <w:rFonts w:ascii="Times New Roman" w:hAnsi="Times New Roman"/>
          <w:sz w:val="24"/>
          <w:szCs w:val="24"/>
        </w:rPr>
        <w:t xml:space="preserve">Выполнение другой части педагогической работы работниками Детского сада, осуществляется в течение рабочего времени, которое не конкретизировано по количеству часов, регулируется их должностными обязанностями, графиками и планами работы, и может быть связано </w:t>
      </w:r>
      <w:proofErr w:type="gramStart"/>
      <w:r w:rsidRPr="009A798E">
        <w:rPr>
          <w:rFonts w:ascii="Times New Roman" w:hAnsi="Times New Roman"/>
          <w:sz w:val="24"/>
          <w:szCs w:val="24"/>
        </w:rPr>
        <w:t>с</w:t>
      </w:r>
      <w:proofErr w:type="gramEnd"/>
      <w:r w:rsidRPr="009A798E">
        <w:rPr>
          <w:rFonts w:ascii="Times New Roman" w:hAnsi="Times New Roman"/>
          <w:sz w:val="24"/>
          <w:szCs w:val="24"/>
        </w:rPr>
        <w:t>:</w:t>
      </w:r>
      <w:bookmarkStart w:id="40" w:name="sub_1119"/>
    </w:p>
    <w:p w:rsidR="00900B84" w:rsidRPr="009A798E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798E">
        <w:rPr>
          <w:rFonts w:ascii="Times New Roman" w:hAnsi="Times New Roman"/>
          <w:sz w:val="24"/>
          <w:szCs w:val="24"/>
        </w:rPr>
        <w:lastRenderedPageBreak/>
        <w:t>участием в работе педагогических</w:t>
      </w:r>
      <w:r>
        <w:rPr>
          <w:rFonts w:ascii="Times New Roman" w:hAnsi="Times New Roman"/>
          <w:sz w:val="24"/>
          <w:szCs w:val="24"/>
        </w:rPr>
        <w:t>, методических</w:t>
      </w:r>
      <w:r w:rsidRPr="009A798E">
        <w:rPr>
          <w:rFonts w:ascii="Times New Roman" w:hAnsi="Times New Roman"/>
          <w:sz w:val="24"/>
          <w:szCs w:val="24"/>
        </w:rPr>
        <w:t xml:space="preserve"> советов,  проведением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900B84" w:rsidRPr="009A798E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798E">
        <w:rPr>
          <w:rFonts w:ascii="Times New Roman" w:hAnsi="Times New Roman"/>
          <w:sz w:val="24"/>
          <w:szCs w:val="24"/>
        </w:rPr>
        <w:t>организацией и проведением методической, диагностической и консультативной помощи родителям или законным представителям, семьям, обучающим детей на дому в соответствии с медицинским заключением;</w:t>
      </w:r>
    </w:p>
    <w:p w:rsidR="00900B84" w:rsidRDefault="00D91D37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временем, </w:t>
      </w:r>
      <w:r w:rsidR="00900B84" w:rsidRPr="009A798E">
        <w:rPr>
          <w:rFonts w:ascii="Times New Roman" w:hAnsi="Times New Roman"/>
          <w:sz w:val="24"/>
          <w:szCs w:val="24"/>
        </w:rPr>
        <w:t>затрачиваемым непосредственно на подготовку к работе по</w:t>
      </w:r>
      <w:r w:rsidR="00900B84">
        <w:rPr>
          <w:rFonts w:ascii="Times New Roman" w:hAnsi="Times New Roman"/>
          <w:sz w:val="24"/>
          <w:szCs w:val="24"/>
        </w:rPr>
        <w:t xml:space="preserve"> обучению и  </w:t>
      </w:r>
      <w:r w:rsidR="00900B84" w:rsidRPr="009A798E">
        <w:rPr>
          <w:rFonts w:ascii="Times New Roman" w:hAnsi="Times New Roman"/>
          <w:sz w:val="24"/>
          <w:szCs w:val="24"/>
        </w:rPr>
        <w:t xml:space="preserve"> воспитанию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D91D37" w:rsidRDefault="00D91D37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дежурствами в Детском саду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воспитанниками, обеспечения порядка и дисциплины в течение учебного времени, во время перерывов между занятиями, устанавливаемых  воспитанникам для отдыха различной степени активности, приема пищи. К дежурству по Детскому саду педагогические работники привлекаются не ранее чем за 20 минут до начала учебных занятий и не позднее 20 минут после окончания</w:t>
      </w:r>
      <w:r w:rsidR="007E54D1">
        <w:rPr>
          <w:rFonts w:ascii="Times New Roman" w:hAnsi="Times New Roman"/>
          <w:sz w:val="24"/>
          <w:szCs w:val="24"/>
        </w:rPr>
        <w:t xml:space="preserve"> их последнего учебного занятия.</w:t>
      </w:r>
    </w:p>
    <w:p w:rsidR="007E54D1" w:rsidRPr="009A798E" w:rsidRDefault="007E54D1" w:rsidP="007E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798E">
        <w:rPr>
          <w:rFonts w:ascii="Times New Roman" w:hAnsi="Times New Roman"/>
          <w:sz w:val="24"/>
          <w:szCs w:val="24"/>
        </w:rPr>
        <w:t xml:space="preserve">  Режим  рабочего времени воспитателей определяется с учетом выполнения каждым воспитателем педагогической работы в течение 36 часов в неделю.</w:t>
      </w:r>
    </w:p>
    <w:p w:rsidR="007E54D1" w:rsidRPr="00125A99" w:rsidRDefault="007E54D1" w:rsidP="007E54D1">
      <w:pPr>
        <w:pStyle w:val="a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proofErr w:type="gramStart"/>
      <w:r w:rsidRPr="00C52F2E">
        <w:rPr>
          <w:rFonts w:ascii="Times New Roman" w:hAnsi="Times New Roman" w:cs="Times New Roman"/>
        </w:rPr>
        <w:t>Режим 36-часовой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</w:t>
      </w:r>
      <w:r w:rsidRPr="009A798E">
        <w:rPr>
          <w:rFonts w:ascii="Times New Roman" w:hAnsi="Times New Roman" w:cs="Times New Roman"/>
        </w:rPr>
        <w:t xml:space="preserve"> каждым воспитателем в течение этого времени отсутствующих воспитателей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Детского сада.</w:t>
      </w:r>
      <w:proofErr w:type="gramEnd"/>
    </w:p>
    <w:p w:rsidR="007E54D1" w:rsidRPr="00125A99" w:rsidRDefault="007E54D1" w:rsidP="007E54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5.6.Продолжительность рабочего вре</w:t>
      </w:r>
      <w:r>
        <w:rPr>
          <w:rFonts w:ascii="Times New Roman" w:hAnsi="Times New Roman"/>
          <w:sz w:val="24"/>
          <w:szCs w:val="24"/>
        </w:rPr>
        <w:t>мени помощников воспитателей  образовательных организаций</w:t>
      </w:r>
      <w:r w:rsidRPr="00125A99">
        <w:rPr>
          <w:rFonts w:ascii="Times New Roman" w:hAnsi="Times New Roman"/>
          <w:sz w:val="24"/>
          <w:szCs w:val="24"/>
        </w:rPr>
        <w:t xml:space="preserve"> для воспитанников с ограниченными возможностями здоровья,</w:t>
      </w:r>
      <w:r>
        <w:rPr>
          <w:rFonts w:ascii="Times New Roman" w:hAnsi="Times New Roman"/>
          <w:sz w:val="24"/>
          <w:szCs w:val="24"/>
        </w:rPr>
        <w:t xml:space="preserve"> с поражением центральной нервной системы и нарушением  психики, специалистов (по дефектологии, психологии, логопедии и др.)</w:t>
      </w:r>
      <w:r w:rsidRPr="00125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психолого-педагогических и медико-педагогических комиссий </w:t>
      </w:r>
      <w:r w:rsidRPr="002969BD">
        <w:rPr>
          <w:rFonts w:ascii="Times New Roman" w:hAnsi="Times New Roman"/>
          <w:sz w:val="24"/>
          <w:szCs w:val="24"/>
        </w:rPr>
        <w:t>составляет 36 часов в неделю.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1" w:name="sub_1118"/>
      <w:r w:rsidRPr="00125A99">
        <w:rPr>
          <w:rFonts w:ascii="Times New Roman" w:hAnsi="Times New Roman"/>
          <w:sz w:val="24"/>
          <w:szCs w:val="24"/>
        </w:rPr>
        <w:t>5.7.Объём учебной нагрузки педагогических работников устанавливается исходя из количества часов по учебному плану и программам, обеспеченности кадрами, других конкрет</w:t>
      </w:r>
      <w:r w:rsidR="00F810FA">
        <w:rPr>
          <w:rFonts w:ascii="Times New Roman" w:hAnsi="Times New Roman"/>
          <w:sz w:val="24"/>
          <w:szCs w:val="24"/>
        </w:rPr>
        <w:t xml:space="preserve">ных условий в </w:t>
      </w:r>
      <w:r w:rsidRPr="00125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Детском саду</w:t>
      </w:r>
      <w:r w:rsidRPr="00125A99">
        <w:rPr>
          <w:rFonts w:ascii="Times New Roman" w:hAnsi="Times New Roman"/>
          <w:sz w:val="24"/>
          <w:szCs w:val="24"/>
        </w:rPr>
        <w:t>.</w:t>
      </w:r>
    </w:p>
    <w:bookmarkEnd w:id="41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При установлении учебной нагрузки на новый учебный год педагогическим работникам, для которых данный Детский сад является местом основной работы, сохраняются, как правило, ее объём и преемственность преподавания предметов в группах. Объём учебной нагрузки, установленный педагогическим работникам в начале учебного года, не может быть уменьшен по инициативе работодателя в текущем учебном году, за исключением случаев уменьшения количества часов по учебным планам и программам, сокращения количества групп.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2" w:name="sub_11185"/>
      <w:r w:rsidRPr="00125A99">
        <w:rPr>
          <w:rFonts w:ascii="Times New Roman" w:hAnsi="Times New Roman"/>
          <w:sz w:val="24"/>
          <w:szCs w:val="24"/>
        </w:rPr>
        <w:t>Объём учебной нагрузки педагогических работников больше или меньше нормы часов, за которые выплачивается должностной оклад, ставка заработной платы</w:t>
      </w:r>
      <w:r>
        <w:rPr>
          <w:rFonts w:ascii="Times New Roman" w:hAnsi="Times New Roman"/>
          <w:sz w:val="24"/>
          <w:szCs w:val="24"/>
        </w:rPr>
        <w:t>,</w:t>
      </w:r>
      <w:r w:rsidRPr="00125A99">
        <w:rPr>
          <w:rFonts w:ascii="Times New Roman" w:hAnsi="Times New Roman"/>
          <w:sz w:val="24"/>
          <w:szCs w:val="24"/>
        </w:rPr>
        <w:t xml:space="preserve"> устанавливается только с их письменного согласия.</w:t>
      </w:r>
    </w:p>
    <w:bookmarkEnd w:id="42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На педагогических работников Детского сада, для которых данный  Детский сад является местом основной работы, могут возлагаться обязанности по обучению детей на дому в соответствии с медицинским заключением, а также по проведению занятий по физической культуре с воспитанниками, отнесёнными по состоянию здоровья к специальной медицинской группе. В данном случае учебные часы, предусмотренные на эти цели, включаются в их учебную нагрузку на общих основаниях.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Педагогическим работникам, находящимся к началу учебного года в отпуске (по уходу за ребенком до достижения им возраста трёх лет либо в ином отпуске), учебная нагрузка устанавливается при её распределении на очередной учебный год на общих </w:t>
      </w:r>
      <w:r w:rsidRPr="00125A99">
        <w:rPr>
          <w:rFonts w:ascii="Times New Roman" w:hAnsi="Times New Roman"/>
          <w:sz w:val="24"/>
          <w:szCs w:val="24"/>
        </w:rPr>
        <w:lastRenderedPageBreak/>
        <w:t>основаниях, а затем передаётся для выполнения другим педагогическим работникам на соответствующий период.</w:t>
      </w:r>
    </w:p>
    <w:p w:rsidR="00900B84" w:rsidRPr="00125A99" w:rsidRDefault="00900B84" w:rsidP="0090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125A99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Предоставление педагогической  работы лицам, выполняющим ее помимо основной работы в том же </w:t>
      </w:r>
      <w:r w:rsidRPr="00125A99">
        <w:rPr>
          <w:rFonts w:ascii="Times New Roman" w:hAnsi="Times New Roman" w:cs="Times New Roman"/>
          <w:sz w:val="24"/>
          <w:szCs w:val="24"/>
        </w:rPr>
        <w:t>Детском саду</w:t>
      </w:r>
      <w:r w:rsidRPr="00125A99">
        <w:rPr>
          <w:rFonts w:ascii="Times New Roman" w:hAnsi="Times New Roman" w:cs="Times New Roman"/>
          <w:spacing w:val="-4"/>
          <w:sz w:val="24"/>
          <w:szCs w:val="24"/>
        </w:rPr>
        <w:t xml:space="preserve">  (включая руководителей), а также педагогическим, руководящим и иным работникам других образовательных </w:t>
      </w:r>
      <w:r w:rsidRPr="00125A99">
        <w:rPr>
          <w:rFonts w:ascii="Times New Roman" w:hAnsi="Times New Roman" w:cs="Times New Roman"/>
          <w:sz w:val="24"/>
          <w:szCs w:val="24"/>
        </w:rPr>
        <w:t>организаций</w:t>
      </w:r>
      <w:r w:rsidRPr="00125A99">
        <w:rPr>
          <w:rFonts w:ascii="Times New Roman" w:hAnsi="Times New Roman" w:cs="Times New Roman"/>
          <w:spacing w:val="-4"/>
          <w:sz w:val="24"/>
          <w:szCs w:val="24"/>
        </w:rPr>
        <w:t xml:space="preserve">, работникам предприятий, учреждений и организаций (включая работников органов, осуществляющих управление в сфере образования, и учебно-методических кабинетов) осуществляется с учетом мнения представительного органа работников и при условии, если педагогические работники, для которых данный  </w:t>
      </w:r>
      <w:r w:rsidRPr="00125A99">
        <w:rPr>
          <w:rFonts w:ascii="Times New Roman" w:hAnsi="Times New Roman" w:cs="Times New Roman"/>
          <w:sz w:val="24"/>
          <w:szCs w:val="24"/>
        </w:rPr>
        <w:t>Детский сад</w:t>
      </w:r>
      <w:proofErr w:type="gramEnd"/>
      <w:r w:rsidRPr="0012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A99">
        <w:rPr>
          <w:rFonts w:ascii="Times New Roman" w:hAnsi="Times New Roman" w:cs="Times New Roman"/>
          <w:spacing w:val="-4"/>
          <w:sz w:val="24"/>
          <w:szCs w:val="24"/>
        </w:rPr>
        <w:t>является местом основной работы, обеспечены  работой по своей специальности в объеме не менее чем на 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A99">
        <w:rPr>
          <w:rFonts w:ascii="Times New Roman" w:hAnsi="Times New Roman" w:cs="Times New Roman"/>
          <w:spacing w:val="-4"/>
          <w:sz w:val="24"/>
          <w:szCs w:val="24"/>
        </w:rPr>
        <w:t xml:space="preserve"> должностной оклад.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3" w:name="sub_12211"/>
      <w:bookmarkStart w:id="44" w:name="sub_11112"/>
      <w:bookmarkEnd w:id="40"/>
      <w:r w:rsidRPr="00125A99">
        <w:rPr>
          <w:rFonts w:ascii="Times New Roman" w:hAnsi="Times New Roman"/>
          <w:sz w:val="24"/>
          <w:szCs w:val="24"/>
        </w:rPr>
        <w:t>5.</w:t>
      </w:r>
      <w:bookmarkEnd w:id="43"/>
      <w:r w:rsidR="00F810FA">
        <w:rPr>
          <w:rFonts w:ascii="Times New Roman" w:hAnsi="Times New Roman"/>
          <w:sz w:val="24"/>
          <w:szCs w:val="24"/>
        </w:rPr>
        <w:t>8</w:t>
      </w:r>
      <w:r w:rsidRPr="00125A99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Руководящие работники образовательной организации, а также педагогические работн</w:t>
      </w:r>
      <w:r w:rsidR="00F810FA">
        <w:rPr>
          <w:rFonts w:ascii="Times New Roman" w:hAnsi="Times New Roman"/>
          <w:sz w:val="24"/>
          <w:szCs w:val="24"/>
        </w:rPr>
        <w:t xml:space="preserve">ики (социальный педагог, </w:t>
      </w:r>
      <w:r>
        <w:rPr>
          <w:rFonts w:ascii="Times New Roman" w:hAnsi="Times New Roman"/>
          <w:sz w:val="24"/>
          <w:szCs w:val="24"/>
        </w:rPr>
        <w:t>воспитатель</w:t>
      </w:r>
      <w:r w:rsidR="00F810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), не имеющие учебной (педагогической) нагрузки по своей основной работе, могут вести преподавательскую работу или занятия в объединениях (кружки, секции), в той же образовательной организации, но не более 9 часов в неделю, если они по основной работе получают полный размер должностного оклада.</w:t>
      </w:r>
      <w:proofErr w:type="gramEnd"/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когда указанные работники получают по основной работе 0,5 размера должностного оклада, ставки заработной платы, им разрешается вести преподавательскую работу не более 3 часов в день (18 часов в неделю).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Выполнение преподавательской работы руководителем Детского сада   осуществляется по согласованию с </w:t>
      </w:r>
      <w:r w:rsidRPr="00125A99">
        <w:rPr>
          <w:rFonts w:ascii="Times New Roman" w:hAnsi="Times New Roman"/>
          <w:spacing w:val="-4"/>
          <w:sz w:val="24"/>
          <w:szCs w:val="24"/>
        </w:rPr>
        <w:t>Управлением образования</w:t>
      </w:r>
      <w:r w:rsidRPr="00125A99">
        <w:rPr>
          <w:rFonts w:ascii="Times New Roman" w:hAnsi="Times New Roman"/>
          <w:sz w:val="24"/>
          <w:szCs w:val="24"/>
        </w:rPr>
        <w:t>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Оплата труда привлечённых специалистов осуществляется на условиях почасовой оплаты труда.</w:t>
      </w:r>
      <w:bookmarkStart w:id="45" w:name="sub_12210"/>
    </w:p>
    <w:bookmarkEnd w:id="44"/>
    <w:bookmarkEnd w:id="45"/>
    <w:p w:rsidR="00900B84" w:rsidRPr="00125A99" w:rsidRDefault="00900B84" w:rsidP="00900B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0B84" w:rsidRDefault="00900B84" w:rsidP="00900B84">
      <w:pPr>
        <w:pStyle w:val="1"/>
      </w:pPr>
      <w:r w:rsidRPr="00125A99">
        <w:t>6.Порядок и условия оплаты труда</w:t>
      </w:r>
    </w:p>
    <w:p w:rsidR="00900B84" w:rsidRPr="00125A99" w:rsidRDefault="00900B84" w:rsidP="00900B84">
      <w:pPr>
        <w:pStyle w:val="1"/>
      </w:pPr>
      <w:r>
        <w:t>р</w:t>
      </w:r>
      <w:r w:rsidRPr="00125A99">
        <w:t>уководителя</w:t>
      </w:r>
      <w:r>
        <w:t xml:space="preserve"> </w:t>
      </w:r>
      <w:r w:rsidRPr="00125A99">
        <w:t>Детского сада, его  заместителей.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6" w:name="sub_1551"/>
      <w:r w:rsidRPr="00125A99">
        <w:rPr>
          <w:rFonts w:ascii="Times New Roman" w:hAnsi="Times New Roman"/>
          <w:sz w:val="24"/>
          <w:szCs w:val="24"/>
        </w:rPr>
        <w:t>6</w:t>
      </w:r>
      <w:bookmarkStart w:id="47" w:name="sub_1552"/>
      <w:r w:rsidRPr="00125A99">
        <w:rPr>
          <w:rFonts w:ascii="Times New Roman" w:hAnsi="Times New Roman"/>
          <w:sz w:val="24"/>
          <w:szCs w:val="24"/>
        </w:rPr>
        <w:t>.1.</w:t>
      </w:r>
      <w:r w:rsidR="00F810FA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Заработная плата руководителя Детского сада, его заместителей   состоит из должностного оклада, выплат компенсационного и стимулирующего характера.</w:t>
      </w:r>
    </w:p>
    <w:bookmarkEnd w:id="47"/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125A99">
        <w:rPr>
          <w:rFonts w:ascii="Times New Roman" w:hAnsi="Times New Roman"/>
          <w:spacing w:val="-4"/>
          <w:sz w:val="24"/>
          <w:szCs w:val="24"/>
        </w:rPr>
        <w:t xml:space="preserve">Заработная плата руководителя </w:t>
      </w:r>
      <w:r w:rsidRPr="00125A99">
        <w:rPr>
          <w:rFonts w:ascii="Times New Roman" w:hAnsi="Times New Roman"/>
          <w:sz w:val="24"/>
          <w:szCs w:val="24"/>
        </w:rPr>
        <w:t xml:space="preserve">Детского сада  </w:t>
      </w:r>
      <w:r w:rsidRPr="00125A99">
        <w:rPr>
          <w:rFonts w:ascii="Times New Roman" w:hAnsi="Times New Roman"/>
          <w:spacing w:val="-4"/>
          <w:sz w:val="24"/>
          <w:szCs w:val="24"/>
        </w:rPr>
        <w:t xml:space="preserve">устанавливается при заключении с ним  трудового договора лицами, уполномоченными заключать трудовые договоры с руководителями соответствующих образовательных </w:t>
      </w:r>
      <w:r w:rsidRPr="00125A99">
        <w:rPr>
          <w:rFonts w:ascii="Times New Roman" w:hAnsi="Times New Roman"/>
          <w:sz w:val="24"/>
          <w:szCs w:val="24"/>
        </w:rPr>
        <w:t>организаций</w:t>
      </w:r>
      <w:r w:rsidRPr="00125A99">
        <w:rPr>
          <w:rFonts w:ascii="Times New Roman" w:hAnsi="Times New Roman"/>
          <w:spacing w:val="-4"/>
          <w:sz w:val="24"/>
          <w:szCs w:val="24"/>
        </w:rPr>
        <w:t>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8" w:name="sub_15512"/>
      <w:bookmarkEnd w:id="46"/>
      <w:r w:rsidRPr="00125A99">
        <w:rPr>
          <w:rFonts w:ascii="Times New Roman" w:hAnsi="Times New Roman"/>
          <w:sz w:val="24"/>
          <w:szCs w:val="24"/>
        </w:rPr>
        <w:t>Заработная плата заместителей руководителей Детского сада  устанавливается руководителем Детского сада.</w:t>
      </w:r>
    </w:p>
    <w:p w:rsidR="00900B84" w:rsidRPr="007764A7" w:rsidRDefault="00900B84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F0">
        <w:rPr>
          <w:rFonts w:ascii="Times New Roman" w:hAnsi="Times New Roman"/>
          <w:sz w:val="24"/>
          <w:szCs w:val="24"/>
        </w:rPr>
        <w:t>6.2</w:t>
      </w:r>
      <w:r w:rsidRPr="00125A99">
        <w:rPr>
          <w:rFonts w:ascii="Times New Roman" w:hAnsi="Times New Roman"/>
          <w:sz w:val="24"/>
          <w:szCs w:val="24"/>
        </w:rPr>
        <w:t>.</w:t>
      </w:r>
      <w:r w:rsidRPr="00125A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64A7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</w:t>
      </w:r>
      <w:r>
        <w:rPr>
          <w:rFonts w:ascii="Times New Roman" w:hAnsi="Times New Roman" w:cs="Times New Roman"/>
          <w:sz w:val="24"/>
          <w:szCs w:val="24"/>
        </w:rPr>
        <w:t>аработной платы руководителя Детского сада, заместителей руководителя</w:t>
      </w:r>
      <w:r w:rsidRPr="007764A7">
        <w:rPr>
          <w:rFonts w:ascii="Times New Roman" w:hAnsi="Times New Roman" w:cs="Times New Roman"/>
          <w:sz w:val="24"/>
          <w:szCs w:val="24"/>
        </w:rPr>
        <w:t xml:space="preserve">, формируемой за счёт всех источников финансового обеспечения и рассчитываемой за календарный год, и среднемесячной заработной платы работников </w:t>
      </w:r>
      <w:r w:rsidR="0047377B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7764A7">
        <w:rPr>
          <w:rFonts w:ascii="Times New Roman" w:hAnsi="Times New Roman" w:cs="Times New Roman"/>
          <w:sz w:val="24"/>
          <w:szCs w:val="24"/>
        </w:rPr>
        <w:t>(без учёта заработной платы руководителя, заместителей ру</w:t>
      </w:r>
      <w:r>
        <w:rPr>
          <w:rFonts w:ascii="Times New Roman" w:hAnsi="Times New Roman" w:cs="Times New Roman"/>
          <w:sz w:val="24"/>
          <w:szCs w:val="24"/>
        </w:rPr>
        <w:t>ководителя)</w:t>
      </w:r>
      <w:r w:rsidRPr="007764A7">
        <w:rPr>
          <w:rFonts w:ascii="Times New Roman" w:hAnsi="Times New Roman" w:cs="Times New Roman"/>
          <w:sz w:val="24"/>
          <w:szCs w:val="24"/>
        </w:rPr>
        <w:t xml:space="preserve"> устанавливается в следующей кратности:</w:t>
      </w:r>
    </w:p>
    <w:p w:rsidR="00900B84" w:rsidRPr="007764A7" w:rsidRDefault="00900B84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4A7">
        <w:rPr>
          <w:rFonts w:ascii="Times New Roman" w:hAnsi="Times New Roman" w:cs="Times New Roman"/>
          <w:sz w:val="24"/>
          <w:szCs w:val="24"/>
        </w:rPr>
        <w:t>для руководителя образовательной орга</w:t>
      </w:r>
      <w:r>
        <w:rPr>
          <w:rFonts w:ascii="Times New Roman" w:hAnsi="Times New Roman" w:cs="Times New Roman"/>
          <w:sz w:val="24"/>
          <w:szCs w:val="24"/>
        </w:rPr>
        <w:t>низации от 1 до 3</w:t>
      </w:r>
      <w:r w:rsidRPr="007764A7">
        <w:rPr>
          <w:rFonts w:ascii="Times New Roman" w:hAnsi="Times New Roman" w:cs="Times New Roman"/>
          <w:sz w:val="24"/>
          <w:szCs w:val="24"/>
        </w:rPr>
        <w:t>;</w:t>
      </w:r>
    </w:p>
    <w:p w:rsidR="00900B84" w:rsidRPr="00D312F0" w:rsidRDefault="00900B84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4A7">
        <w:rPr>
          <w:rFonts w:ascii="Times New Roman" w:hAnsi="Times New Roman" w:cs="Times New Roman"/>
          <w:sz w:val="24"/>
          <w:szCs w:val="24"/>
        </w:rPr>
        <w:t>для зам</w:t>
      </w:r>
      <w:r>
        <w:rPr>
          <w:rFonts w:ascii="Times New Roman" w:hAnsi="Times New Roman" w:cs="Times New Roman"/>
          <w:sz w:val="24"/>
          <w:szCs w:val="24"/>
        </w:rPr>
        <w:t>естителей руководителя от 1 до 2</w:t>
      </w:r>
      <w:r w:rsidRPr="007764A7">
        <w:rPr>
          <w:rFonts w:ascii="Times New Roman" w:hAnsi="Times New Roman" w:cs="Times New Roman"/>
          <w:sz w:val="24"/>
          <w:szCs w:val="24"/>
        </w:rPr>
        <w:t>,5;</w:t>
      </w:r>
    </w:p>
    <w:p w:rsidR="00900B84" w:rsidRPr="007764A7" w:rsidRDefault="00900B84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4A7">
        <w:rPr>
          <w:rFonts w:ascii="Times New Roman" w:hAnsi="Times New Roman" w:cs="Times New Roman"/>
          <w:sz w:val="24"/>
          <w:szCs w:val="24"/>
        </w:rPr>
        <w:t>Конкретная величина кратности соотношения размера среднемесячной заработной платы руководителя образовательной организации,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Pr="007764A7">
        <w:rPr>
          <w:rFonts w:ascii="Times New Roman" w:hAnsi="Times New Roman" w:cs="Times New Roman"/>
          <w:sz w:val="24"/>
          <w:szCs w:val="24"/>
        </w:rPr>
        <w:t xml:space="preserve"> и размера средней заработной платы работников соответствующей образовательной организации устанавливается организационно-распорядительн</w:t>
      </w:r>
      <w:r>
        <w:rPr>
          <w:rFonts w:ascii="Times New Roman" w:hAnsi="Times New Roman" w:cs="Times New Roman"/>
          <w:sz w:val="24"/>
          <w:szCs w:val="24"/>
        </w:rPr>
        <w:t>ым документом органа, осуществляющего функции и полномочия учредителя образовательной организации.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bookmarkStart w:id="49" w:name="sub_1553"/>
      <w:bookmarkEnd w:id="48"/>
      <w:r w:rsidRPr="00125A99">
        <w:rPr>
          <w:rFonts w:ascii="Times New Roman" w:hAnsi="Times New Roman"/>
          <w:sz w:val="24"/>
          <w:szCs w:val="24"/>
        </w:rPr>
        <w:t>6</w:t>
      </w:r>
      <w:r w:rsidRPr="00125A99">
        <w:rPr>
          <w:rFonts w:ascii="Times New Roman" w:hAnsi="Times New Roman"/>
          <w:spacing w:val="-4"/>
          <w:sz w:val="24"/>
          <w:szCs w:val="24"/>
        </w:rPr>
        <w:t>.3.</w:t>
      </w:r>
      <w:r>
        <w:rPr>
          <w:rFonts w:ascii="Times New Roman" w:hAnsi="Times New Roman"/>
          <w:spacing w:val="-4"/>
          <w:sz w:val="24"/>
          <w:szCs w:val="24"/>
        </w:rPr>
        <w:t xml:space="preserve"> Размер должностного оклада руководителя Детского сада устанавливается учредителем образовательной организации в соответствии с Порядком определения величины должностного оклада руководителям муниципальных образовательных организаций, в отношении которых Управление образования Администрации города Димитровграда Ульяновской области выполняет функции и полномочия учредителя, утвержденным приказом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Управления образования Администрации города Димитровграда Ульяновской области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 от 17.07.2017 № 602.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125A99">
        <w:rPr>
          <w:rFonts w:ascii="Times New Roman" w:hAnsi="Times New Roman"/>
          <w:spacing w:val="-4"/>
          <w:sz w:val="24"/>
          <w:szCs w:val="24"/>
        </w:rPr>
        <w:lastRenderedPageBreak/>
        <w:t>Размеры должностных окладов 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125A99"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е</w:t>
      </w:r>
      <w:r w:rsidRPr="00125A99">
        <w:rPr>
          <w:rFonts w:ascii="Times New Roman" w:hAnsi="Times New Roman"/>
          <w:spacing w:val="-4"/>
          <w:sz w:val="24"/>
          <w:szCs w:val="24"/>
        </w:rPr>
        <w:t xml:space="preserve">стителей руководителя </w:t>
      </w:r>
      <w:r w:rsidRPr="00125A99">
        <w:rPr>
          <w:rFonts w:ascii="Times New Roman" w:hAnsi="Times New Roman"/>
          <w:sz w:val="24"/>
          <w:szCs w:val="24"/>
        </w:rPr>
        <w:t xml:space="preserve">Детского сада  </w:t>
      </w:r>
      <w:r w:rsidRPr="00125A99">
        <w:rPr>
          <w:rFonts w:ascii="Times New Roman" w:hAnsi="Times New Roman"/>
          <w:spacing w:val="-4"/>
          <w:sz w:val="24"/>
          <w:szCs w:val="24"/>
        </w:rPr>
        <w:t>устанавливаются на 10-30 процентов ниже должностных окладов руководителя</w:t>
      </w:r>
      <w:bookmarkStart w:id="50" w:name="sub_1554"/>
      <w:bookmarkEnd w:id="49"/>
      <w:r w:rsidRPr="00125A99">
        <w:rPr>
          <w:rFonts w:ascii="Times New Roman" w:hAnsi="Times New Roman"/>
          <w:spacing w:val="-4"/>
          <w:sz w:val="24"/>
          <w:szCs w:val="24"/>
        </w:rPr>
        <w:t>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125A99">
        <w:rPr>
          <w:rFonts w:ascii="Times New Roman" w:hAnsi="Times New Roman"/>
          <w:sz w:val="24"/>
          <w:szCs w:val="24"/>
        </w:rPr>
        <w:t xml:space="preserve">6.4.Выплаты компенсационного и стимулирующего характера устанавливаются руководителю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125A99">
        <w:rPr>
          <w:rFonts w:ascii="Times New Roman" w:hAnsi="Times New Roman"/>
          <w:sz w:val="24"/>
          <w:szCs w:val="24"/>
        </w:rPr>
        <w:t>, его заместителям   в соответствии с перечнями видов выплат компенсационного и стимулирующего характера, предусмотренными настоящим Положением.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1" w:name="sub_1555"/>
      <w:bookmarkEnd w:id="50"/>
      <w:r w:rsidRPr="00125A99">
        <w:rPr>
          <w:rFonts w:ascii="Times New Roman" w:hAnsi="Times New Roman"/>
          <w:sz w:val="24"/>
          <w:szCs w:val="24"/>
        </w:rPr>
        <w:t>6.5.Выплаты стимулирующего характера руководителю Детского сада  устанавливаются с учётом результатов деятельности Детского сада, объёма, сложности работы, выполняемой руководителем, в соответствии с Положением о материальном стимулировании руководителей образовательных организаций, разработанным и утве</w:t>
      </w:r>
      <w:r>
        <w:rPr>
          <w:rFonts w:ascii="Times New Roman" w:hAnsi="Times New Roman"/>
          <w:sz w:val="24"/>
          <w:szCs w:val="24"/>
        </w:rPr>
        <w:t>ржденным учредителем образовательной организации</w:t>
      </w:r>
      <w:r w:rsidRPr="00125A99">
        <w:rPr>
          <w:rFonts w:ascii="Times New Roman" w:hAnsi="Times New Roman"/>
          <w:sz w:val="24"/>
          <w:szCs w:val="24"/>
        </w:rPr>
        <w:t>.</w:t>
      </w:r>
    </w:p>
    <w:bookmarkEnd w:id="51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стимулирующего характера заместителям руководителя Детского сада  о</w:t>
      </w:r>
      <w:r w:rsidR="0047377B">
        <w:rPr>
          <w:rFonts w:ascii="Times New Roman" w:hAnsi="Times New Roman"/>
          <w:sz w:val="24"/>
          <w:szCs w:val="24"/>
        </w:rPr>
        <w:t>существляются в соответствии с П</w:t>
      </w:r>
      <w:r w:rsidRPr="00125A99">
        <w:rPr>
          <w:rFonts w:ascii="Times New Roman" w:hAnsi="Times New Roman"/>
          <w:sz w:val="24"/>
          <w:szCs w:val="24"/>
        </w:rPr>
        <w:t>оложением о материальном стимулировании работников Детского сада.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6.6</w:t>
      </w:r>
      <w:r>
        <w:rPr>
          <w:rFonts w:ascii="Times New Roman" w:hAnsi="Times New Roman"/>
          <w:sz w:val="24"/>
          <w:szCs w:val="24"/>
        </w:rPr>
        <w:t>.</w:t>
      </w:r>
      <w:r w:rsidRPr="00D24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Снижение размера выплат стимулирующего характера руководителю образовательной организации, заместителю руководителя, к полномочиям которого относится расходование бюджетных средств, производиться в соответствии с перечнем оснований и размеров снижения выплат стимулирующего характера</w:t>
      </w:r>
      <w:r w:rsidR="0047377B">
        <w:rPr>
          <w:rFonts w:ascii="Times New Roman" w:hAnsi="Times New Roman"/>
          <w:sz w:val="24"/>
          <w:szCs w:val="24"/>
        </w:rPr>
        <w:t xml:space="preserve"> (таблица 1)</w:t>
      </w:r>
      <w:r>
        <w:rPr>
          <w:rFonts w:ascii="Times New Roman" w:hAnsi="Times New Roman"/>
          <w:sz w:val="24"/>
          <w:szCs w:val="24"/>
        </w:rPr>
        <w:t>: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5746"/>
        <w:gridCol w:w="3295"/>
      </w:tblGrid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оснований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снижения выплаты стимулирующего характера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Несоблюдение при исполнении должностных обязанностей требований Конституции Российской Федерации, федеральных конституционных законов, федеральных законов и иных нормативных правовых актов Российской Федерации, требований законов и иных нормативных правовых актов Ульяновской области, Устава муниципального образования «Город Димитровград» Ульяновской области и иных муниципальных правовых актов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города Димитровграда Ульяновской области</w:t>
            </w:r>
            <w:proofErr w:type="gramEnd"/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образовательной организацией муниципального задания на оказание муниципальных услуг (выполнение работ) составляет менее 95% (по итогам финансового года)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письменных жалоб на качество оказания муниципальных услуг, поступивших от граждан и признанных обоснованными  в установленном порядке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7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Нецелевое, неэффективное расходование средств бюджета города и (или) использования муниципального имущества города, причинение ущерба городу, в том числе в результате приемки поставленного товара, выполнение работы (ее результатов), оказание услуги, не соответствующих условиям муниципального контракта, если выявленное несоответствие привело к дополнительному расходованию средств бюджета города или уменьшению количества поставляемых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товаров, объема выполняемых работ, оказываемых услуг для обеспечения муниципальных нужд, а также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недостоверности отчетности о ходе реализации муниципальных программ Администрации города, в том числе отчетности об исполнении муниципальных заданий:</w:t>
            </w:r>
          </w:p>
          <w:p w:rsidR="00900B84" w:rsidRPr="006C3E15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15">
              <w:rPr>
                <w:rFonts w:ascii="Times New Roman" w:hAnsi="Times New Roman"/>
                <w:sz w:val="24"/>
                <w:szCs w:val="24"/>
              </w:rPr>
              <w:t>до 10000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включительно </w:t>
            </w:r>
          </w:p>
          <w:p w:rsidR="00900B84" w:rsidRPr="006C3E15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15">
              <w:rPr>
                <w:rFonts w:ascii="Times New Roman" w:hAnsi="Times New Roman"/>
                <w:sz w:val="24"/>
                <w:szCs w:val="24"/>
              </w:rPr>
              <w:t>от 10001 рубля до 50000 руб</w:t>
            </w:r>
            <w:r>
              <w:rPr>
                <w:rFonts w:ascii="Times New Roman" w:hAnsi="Times New Roman"/>
                <w:sz w:val="24"/>
                <w:szCs w:val="24"/>
              </w:rPr>
              <w:t>лей включительно</w:t>
            </w:r>
          </w:p>
          <w:p w:rsidR="00900B84" w:rsidRPr="006C3E15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15">
              <w:rPr>
                <w:rFonts w:ascii="Times New Roman" w:hAnsi="Times New Roman"/>
                <w:sz w:val="24"/>
                <w:szCs w:val="24"/>
              </w:rPr>
              <w:t>от 50001 рубля до 100000 руб</w:t>
            </w:r>
            <w:r>
              <w:rPr>
                <w:rFonts w:ascii="Times New Roman" w:hAnsi="Times New Roman"/>
                <w:sz w:val="24"/>
                <w:szCs w:val="24"/>
              </w:rPr>
              <w:t>лей включительно</w:t>
            </w:r>
          </w:p>
          <w:p w:rsidR="00900B84" w:rsidRPr="006C3E15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15">
              <w:rPr>
                <w:rFonts w:ascii="Times New Roman" w:hAnsi="Times New Roman"/>
                <w:sz w:val="24"/>
                <w:szCs w:val="24"/>
              </w:rPr>
              <w:t>от 100001 рубля до 500000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включительно </w:t>
            </w:r>
          </w:p>
          <w:p w:rsidR="00900B84" w:rsidRPr="006C3E15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15">
              <w:rPr>
                <w:rFonts w:ascii="Times New Roman" w:hAnsi="Times New Roman"/>
                <w:sz w:val="24"/>
                <w:szCs w:val="24"/>
              </w:rPr>
              <w:t>от 500001 рубля до 1000000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включительно </w:t>
            </w:r>
          </w:p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15">
              <w:rPr>
                <w:rFonts w:ascii="Times New Roman" w:hAnsi="Times New Roman"/>
                <w:sz w:val="24"/>
                <w:szCs w:val="24"/>
              </w:rPr>
              <w:t xml:space="preserve">свыше 1000000 рублей </w:t>
            </w:r>
          </w:p>
        </w:tc>
        <w:tc>
          <w:tcPr>
            <w:tcW w:w="3332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4E1" w:rsidRDefault="00E054E1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B84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00B84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00B84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00B84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00B84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договоров, подлежащих исполнению за счет средств бюджета города, сверх доведенных лимитов бюджетных обязательств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дисциплинарного взыскания в отчетном периоде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правил внутреннего распорядка организации, установленного соответствующими нормативными правовыми актами, в том числе: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Режима служебного (рабочего) времени и времени отдыха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Порядка и сроков оплаты труда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 служебного поведения, делового общения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Курения в неустановленных местах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требований охраны труда и противопожарной безопасности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Неисполнение или ненадлежащее исполнение должностных обязанностей, установленных трудовым договором и (или) иным правовыми актами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Неисполнение или ненадлежащее исполнение заданий и поручений Управления образования, данных в пределах их полномочий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Однократное грубое нарушение должностных обязанностей, в том числе: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 (отсутствие на рабочем месте без уважительных причин боле</w:t>
            </w:r>
            <w:r w:rsidR="00E054E1">
              <w:rPr>
                <w:rFonts w:ascii="Times New Roman" w:hAnsi="Times New Roman"/>
                <w:sz w:val="24"/>
                <w:szCs w:val="24"/>
              </w:rPr>
              <w:t>е четырех часов подряд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служебного дня)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на работе в состоянии алкогольного, наркотического или иного токсического опьянения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Разглашение сведений, составляющих государственную и иную охраняемую федеральным законом тайну, и служебной информации, ставших известными в связи с исполнением им должностных обязанностей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Совершение по месту работы хищения (в том числе мелкого) чужого имущества, растраты, умышленного уничтожения или повреждения такого имущества, установленных вступившим в законную силу приговором суда или постановлением органа,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рассматривать дела об административных правонарушениях</w:t>
            </w:r>
            <w:proofErr w:type="gramEnd"/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AB">
              <w:rPr>
                <w:rFonts w:ascii="Times New Roman" w:hAnsi="Times New Roman"/>
                <w:sz w:val="24"/>
                <w:szCs w:val="24"/>
              </w:rPr>
              <w:t xml:space="preserve">Принятие необоснованного  решения, повлекшего за собой нарушение сохранности имущества, </w:t>
            </w:r>
            <w:proofErr w:type="gramStart"/>
            <w:r w:rsidRPr="001E53AB">
              <w:rPr>
                <w:rFonts w:ascii="Times New Roman" w:hAnsi="Times New Roman"/>
                <w:sz w:val="24"/>
                <w:szCs w:val="24"/>
              </w:rPr>
              <w:t>неправо-мерное</w:t>
            </w:r>
            <w:proofErr w:type="gramEnd"/>
            <w:r w:rsidRPr="001E53AB">
              <w:rPr>
                <w:rFonts w:ascii="Times New Roman" w:hAnsi="Times New Roman"/>
                <w:sz w:val="24"/>
                <w:szCs w:val="24"/>
              </w:rPr>
              <w:t xml:space="preserve"> его использование или иное нанесение ущерба муниципальному имуществу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при исполнении должностных обязанностей прав и законных интересов обучающихся (воспитанников) и работников организаций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10.7.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Утерю служебных документов или материальных ценностей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заведомо недостоверных сведений о деятельности организации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00B84" w:rsidRPr="00E8504F" w:rsidTr="00983139">
        <w:tc>
          <w:tcPr>
            <w:tcW w:w="817" w:type="dxa"/>
            <w:shd w:val="clear" w:color="auto" w:fill="auto"/>
          </w:tcPr>
          <w:p w:rsidR="00900B84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47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подложных документов или заведомо подложных документов при назначении на должность (заключение трудового договора)</w:t>
            </w:r>
          </w:p>
        </w:tc>
        <w:tc>
          <w:tcPr>
            <w:tcW w:w="3332" w:type="dxa"/>
            <w:shd w:val="clear" w:color="auto" w:fill="auto"/>
          </w:tcPr>
          <w:p w:rsidR="00900B84" w:rsidRPr="00E8504F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стимулирующих выплат снижается единовременно за период, в котором выявлено нарушение, за расчетный период.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сумме процент снижения размера выплат стимулирующего характера руководителю образовательной организации может составлять до 100%.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снижении размера выплат стимулирующего характера в отношении руководителя образовательной организации принимает начальник Управления образования: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37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 собственной инициативе;</w:t>
      </w:r>
    </w:p>
    <w:p w:rsidR="00900B84" w:rsidRDefault="00C3371A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84">
        <w:rPr>
          <w:rFonts w:ascii="Times New Roman" w:hAnsi="Times New Roman"/>
          <w:sz w:val="24"/>
          <w:szCs w:val="24"/>
        </w:rPr>
        <w:t>по основаниям аналитических данных о достижении целевых показателей эффективности деятельности руководителей образовательных организаций, собранных представителями Управления образования.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у руководителя образовательной организации запрашивается письменное объяснение.</w:t>
      </w:r>
    </w:p>
    <w:p w:rsidR="00900B84" w:rsidRPr="00D24C0A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r w:rsidRPr="00125A99">
        <w:rPr>
          <w:rFonts w:ascii="Times New Roman" w:hAnsi="Times New Roman"/>
          <w:sz w:val="24"/>
          <w:szCs w:val="24"/>
        </w:rPr>
        <w:t>Все виды выплат</w:t>
      </w:r>
      <w:r>
        <w:rPr>
          <w:rFonts w:ascii="Times New Roman" w:hAnsi="Times New Roman"/>
          <w:sz w:val="24"/>
          <w:szCs w:val="24"/>
        </w:rPr>
        <w:t>ы</w:t>
      </w:r>
      <w:r w:rsidRPr="00125A99">
        <w:rPr>
          <w:rFonts w:ascii="Times New Roman" w:hAnsi="Times New Roman"/>
          <w:sz w:val="24"/>
          <w:szCs w:val="24"/>
        </w:rPr>
        <w:t xml:space="preserve"> компенсационного и стимулирующего характера руководи</w:t>
      </w:r>
      <w:r>
        <w:rPr>
          <w:rFonts w:ascii="Times New Roman" w:hAnsi="Times New Roman"/>
          <w:sz w:val="24"/>
          <w:szCs w:val="24"/>
        </w:rPr>
        <w:t>телю Детского сада устанавливаются учредителем Детского сада</w:t>
      </w:r>
    </w:p>
    <w:p w:rsidR="00900B84" w:rsidRDefault="00900B84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6.8</w:t>
      </w:r>
      <w:r w:rsidRPr="00125A99">
        <w:rPr>
          <w:rFonts w:ascii="Times New Roman" w:hAnsi="Times New Roman"/>
          <w:sz w:val="24"/>
          <w:szCs w:val="24"/>
        </w:rPr>
        <w:t>.</w:t>
      </w:r>
      <w:r w:rsidRPr="00D24C0A">
        <w:t xml:space="preserve"> </w:t>
      </w:r>
      <w:r w:rsidRPr="00D24C0A">
        <w:rPr>
          <w:rFonts w:ascii="Times New Roman" w:hAnsi="Times New Roman" w:cs="Times New Roman"/>
          <w:sz w:val="24"/>
          <w:szCs w:val="24"/>
        </w:rPr>
        <w:t>Ограничение размеров выходных пособий, компенсаций и иных выплат в связи с прекращением трудовых договоров руководителям образовательных организаций, их заместителям и главным бухгалтерам устанавливается в соответствии с Трудовым кодексом Российской Федерации.</w:t>
      </w:r>
    </w:p>
    <w:p w:rsidR="00900B84" w:rsidRPr="00D24C0A" w:rsidRDefault="00900B84" w:rsidP="00900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B84" w:rsidRPr="00125A99" w:rsidRDefault="00900B84" w:rsidP="00900B84">
      <w:pPr>
        <w:pStyle w:val="1"/>
        <w:jc w:val="left"/>
      </w:pPr>
    </w:p>
    <w:p w:rsidR="00900B84" w:rsidRPr="00125A99" w:rsidRDefault="00900B84" w:rsidP="00900B84">
      <w:pPr>
        <w:pStyle w:val="1"/>
      </w:pPr>
      <w:r w:rsidRPr="00125A99">
        <w:t>7.</w:t>
      </w:r>
      <w:r>
        <w:t xml:space="preserve"> </w:t>
      </w:r>
      <w:r w:rsidRPr="00125A99">
        <w:t>Иные вопросы организации оплаты труда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2" w:name="sub_1661"/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.1.Выплаты компенсационного и сти</w:t>
      </w:r>
      <w:r w:rsidRPr="00125A99">
        <w:rPr>
          <w:rFonts w:ascii="Times New Roman" w:hAnsi="Times New Roman"/>
          <w:sz w:val="24"/>
          <w:szCs w:val="24"/>
        </w:rPr>
        <w:t>мулирующего характера могут устанавливаться как в процентном отношении к окладу (должностному окладу), ставке заработной платы, так и в абсолютной величине.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3" w:name="sub_16612"/>
      <w:bookmarkEnd w:id="52"/>
      <w:r w:rsidRPr="00125A99">
        <w:rPr>
          <w:rFonts w:ascii="Times New Roman" w:hAnsi="Times New Roman"/>
          <w:sz w:val="24"/>
          <w:szCs w:val="24"/>
        </w:rPr>
        <w:t>Во всех случаях, когда выплаты компенсационного и стимулирующего характера устанавливаются в процентах к окладу (должностному окладу), ставке заработной платы, абсолютный размер каждой из них исчисляется исходя из оклада (должностного оклада), ставки заработной платы без учёта других выплат</w:t>
      </w:r>
      <w:bookmarkStart w:id="54" w:name="sub_14412"/>
      <w:r w:rsidRPr="00125A99">
        <w:rPr>
          <w:rFonts w:ascii="Times New Roman" w:hAnsi="Times New Roman"/>
          <w:sz w:val="24"/>
          <w:szCs w:val="24"/>
        </w:rPr>
        <w:t>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Выплаты компенсационного и стимулирующего характера, установленные в процентах к окладу (должностному окладу), ставке заработной платы, выплачиваются пропорционально отработанному времени.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5" w:name="sub_1662"/>
      <w:bookmarkEnd w:id="53"/>
      <w:bookmarkEnd w:id="54"/>
      <w:r w:rsidRPr="00125A99">
        <w:rPr>
          <w:rFonts w:ascii="Times New Roman" w:hAnsi="Times New Roman"/>
          <w:sz w:val="24"/>
          <w:szCs w:val="24"/>
        </w:rPr>
        <w:t xml:space="preserve">7.2.Работникам Детского сада, занимающим штатные должности по совместительству, все виды выплат компенсационного и стимулирующего характера </w:t>
      </w:r>
      <w:r w:rsidRPr="00125A99">
        <w:rPr>
          <w:rFonts w:ascii="Times New Roman" w:hAnsi="Times New Roman"/>
          <w:sz w:val="24"/>
          <w:szCs w:val="24"/>
        </w:rPr>
        <w:lastRenderedPageBreak/>
        <w:t>назначаются и выплачиваются по совмещаемым должностям в порядке и на условиях, предусмотренных для основных работников.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6" w:name="sub_1663"/>
      <w:bookmarkEnd w:id="55"/>
      <w:r w:rsidRPr="00125A99">
        <w:rPr>
          <w:rFonts w:ascii="Times New Roman" w:hAnsi="Times New Roman"/>
          <w:sz w:val="24"/>
          <w:szCs w:val="24"/>
        </w:rPr>
        <w:t>7.3.При выполнении обязанностей временно отсутствующего работника с освобождением от своей основной работы оплата труда работника производится по выполняемой работе, но не ниже среднего заработка по основной работе.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7" w:name="sub_1664"/>
      <w:bookmarkEnd w:id="56"/>
      <w:r w:rsidRPr="00125A99">
        <w:rPr>
          <w:rFonts w:ascii="Times New Roman" w:hAnsi="Times New Roman"/>
          <w:sz w:val="24"/>
          <w:szCs w:val="24"/>
        </w:rPr>
        <w:t>7.4.В целях повышения эффективности работы, рационального использования рабочего времени, заинтересованности педагогических работников Детского сада  может применяться почасовая форма оплаты труда:</w:t>
      </w:r>
    </w:p>
    <w:bookmarkEnd w:id="57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за часы учебных занятий, выполненных при замещении временно отсутствующих по болезни или другим причинам педагогических работников, продолжавшемся не свыше двух месяцев;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за часы педагогической работы с обучающимися по заочной форме обучения и детьми, находящимися на длительном лечении, сверх объема, установленного при тарификации;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за педагогическую работу работников предприятий, учреждений и организаций (в том числе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образовательные организации;</w:t>
      </w:r>
    </w:p>
    <w:p w:rsidR="00900B84" w:rsidRDefault="00900B84" w:rsidP="00900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за часы преподавательской работы в объеме 300 часов в год в другой образовательной организации (в одной или нескольких) сверх учебной нагрузки, выполняемой по совместительству на основе тарификации.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часа в целях почасовой оплаты труда определяется делением оклада (должностного оклада), ставки заработной платы за установленную норму часов педагогической работы в неделю на среднемесячное количество рабочих часов.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Среднемесячное количество рабочих часов определяется умножением нормы часов педагогической работы в неделю, установленной за ставку заработной платы, на количество рабочих дней в году по пятидневной рабочей неделе и делением полученного результата на 5 (количество рабочих дней в неделе), а затем на 12 (количество месяцев в году).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8" w:name="sub_1665"/>
      <w:r w:rsidRPr="00125A99">
        <w:rPr>
          <w:rFonts w:ascii="Times New Roman" w:hAnsi="Times New Roman"/>
          <w:sz w:val="24"/>
          <w:szCs w:val="24"/>
        </w:rPr>
        <w:t>7.5.Руководитель Детского сада  для проведения учебных занятий с воспитанниками  имеет право привлекать высококвалифицированных специалистов, если это целесообразно и не ущемляет интересов работников, для которых данный  Детский сад является основным местом работы.</w:t>
      </w:r>
    </w:p>
    <w:bookmarkEnd w:id="58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Оплата труда привлеченных специалистов осуществляется в пределах имеющихся средств и в порядке, установленном законодательством.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9" w:name="sub_1666"/>
      <w:r w:rsidRPr="00125A99">
        <w:rPr>
          <w:rFonts w:ascii="Times New Roman" w:hAnsi="Times New Roman"/>
          <w:sz w:val="24"/>
          <w:szCs w:val="24"/>
        </w:rPr>
        <w:t xml:space="preserve">7.6.Уровень образования педагогических работников при установлении окладов (должностных окладов), ставок заработной платы определяется на основании </w:t>
      </w:r>
      <w:bookmarkStart w:id="60" w:name="sub_1667"/>
      <w:bookmarkEnd w:id="59"/>
      <w:r w:rsidRPr="00125A99">
        <w:rPr>
          <w:rFonts w:ascii="Times New Roman" w:hAnsi="Times New Roman"/>
          <w:sz w:val="24"/>
          <w:szCs w:val="24"/>
        </w:rPr>
        <w:t>документов об образовании и (или) квалификации независимо от специальности, которую они получили (за исключением тех случаев, когда это особо оговорено).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Требования к уровню образования и порядок его определения устанавливаются нормативными правовыми актами Российской Федерации.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1" w:name="sub_1668"/>
      <w:bookmarkEnd w:id="60"/>
      <w:r w:rsidRPr="00125A99">
        <w:rPr>
          <w:rFonts w:ascii="Times New Roman" w:hAnsi="Times New Roman"/>
          <w:sz w:val="24"/>
          <w:szCs w:val="24"/>
        </w:rPr>
        <w:t>7.7.Основным документом для определения стажа педагогической работы является трудовая книжка.</w:t>
      </w:r>
    </w:p>
    <w:bookmarkEnd w:id="61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Стаж педагогической работы, не подтвержденный записями в трудовой книжке, может быть установлен на основании надлежаще оформленных справок, подписанных руководителями соответствующих образовательных организаций и скрепленных печатью. Справки выдаются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В справке указываются наименование образовательной организации, должность и время работы в этой должности, дата выдачи справки, а также сведения, на основании которых выдана справка.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2" w:name="sub_1669"/>
      <w:r w:rsidRPr="00125A99">
        <w:rPr>
          <w:rFonts w:ascii="Times New Roman" w:hAnsi="Times New Roman"/>
          <w:sz w:val="24"/>
          <w:szCs w:val="24"/>
        </w:rPr>
        <w:lastRenderedPageBreak/>
        <w:t>Установление стажа педагогической работы при определении оклада (должностного оклада), ставки заработной платы педагогическим работникам регламентируется нормативными актами Российской Федерации.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3" w:name="sub_16610"/>
      <w:bookmarkEnd w:id="62"/>
      <w:r w:rsidRPr="00125A99">
        <w:rPr>
          <w:rFonts w:ascii="Times New Roman" w:hAnsi="Times New Roman"/>
          <w:sz w:val="24"/>
          <w:szCs w:val="24"/>
        </w:rPr>
        <w:t>7.8.Работникам Детского сада  в пределах</w:t>
      </w:r>
      <w:r>
        <w:rPr>
          <w:rFonts w:ascii="Times New Roman" w:hAnsi="Times New Roman"/>
          <w:sz w:val="24"/>
          <w:szCs w:val="24"/>
        </w:rPr>
        <w:t xml:space="preserve"> образовавшейся экономии </w:t>
      </w:r>
      <w:r w:rsidRPr="00125A99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 xml:space="preserve">, предусмотренных в фонде оплаты труда работников образовательной организации, предоставляется </w:t>
      </w:r>
      <w:r w:rsidRPr="00125A99">
        <w:rPr>
          <w:rFonts w:ascii="Times New Roman" w:hAnsi="Times New Roman"/>
          <w:sz w:val="24"/>
          <w:szCs w:val="24"/>
        </w:rPr>
        <w:t>материальная помощь</w:t>
      </w:r>
      <w:r>
        <w:rPr>
          <w:rFonts w:ascii="Times New Roman" w:hAnsi="Times New Roman"/>
          <w:sz w:val="24"/>
          <w:szCs w:val="24"/>
        </w:rPr>
        <w:t>: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 в связи с тяжелым заболеванием, требующим продолжительного и (или) дорогостоящего лечения; 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при вступл</w:t>
      </w:r>
      <w:r>
        <w:rPr>
          <w:rFonts w:ascii="Times New Roman" w:hAnsi="Times New Roman"/>
          <w:sz w:val="24"/>
          <w:szCs w:val="24"/>
        </w:rPr>
        <w:t>е</w:t>
      </w:r>
      <w:r w:rsidRPr="00125A99">
        <w:rPr>
          <w:rFonts w:ascii="Times New Roman" w:hAnsi="Times New Roman"/>
          <w:sz w:val="24"/>
          <w:szCs w:val="24"/>
        </w:rPr>
        <w:t xml:space="preserve">нии в брак; рождении (усыновлении) ребенка; 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 случае смерти супруга (супруги), и (или) близких родственников</w:t>
      </w:r>
      <w:r>
        <w:rPr>
          <w:rFonts w:ascii="Times New Roman" w:hAnsi="Times New Roman"/>
          <w:sz w:val="24"/>
          <w:szCs w:val="24"/>
        </w:rPr>
        <w:t>.</w:t>
      </w:r>
      <w:r w:rsidRPr="00125A99">
        <w:rPr>
          <w:rFonts w:ascii="Times New Roman" w:hAnsi="Times New Roman"/>
          <w:sz w:val="24"/>
          <w:szCs w:val="24"/>
        </w:rPr>
        <w:t xml:space="preserve"> 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Материальная помощь предоставляется в соот</w:t>
      </w:r>
      <w:r w:rsidR="00E363BF">
        <w:rPr>
          <w:rFonts w:ascii="Times New Roman" w:hAnsi="Times New Roman"/>
          <w:sz w:val="24"/>
          <w:szCs w:val="24"/>
        </w:rPr>
        <w:t xml:space="preserve">ветствии с приказом </w:t>
      </w:r>
      <w:proofErr w:type="gramStart"/>
      <w:r w:rsidR="00E363BF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125A99">
        <w:rPr>
          <w:rFonts w:ascii="Times New Roman" w:hAnsi="Times New Roman"/>
          <w:sz w:val="24"/>
          <w:szCs w:val="24"/>
        </w:rPr>
        <w:t xml:space="preserve"> Детского сада  на основании письменного заявления работника Детского сада  и документов, подтверж</w:t>
      </w:r>
      <w:r>
        <w:rPr>
          <w:rFonts w:ascii="Times New Roman" w:hAnsi="Times New Roman"/>
          <w:sz w:val="24"/>
          <w:szCs w:val="24"/>
        </w:rPr>
        <w:t>дающих наступление указанных</w:t>
      </w:r>
      <w:r w:rsidRPr="00125A99">
        <w:rPr>
          <w:rFonts w:ascii="Times New Roman" w:hAnsi="Times New Roman"/>
          <w:sz w:val="24"/>
          <w:szCs w:val="24"/>
        </w:rPr>
        <w:t xml:space="preserve"> обстоятельств.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Материальная помощь предоставляется в размерах, определенных коллективным договором, локальным </w:t>
      </w:r>
      <w:r>
        <w:rPr>
          <w:rFonts w:ascii="Times New Roman" w:hAnsi="Times New Roman"/>
          <w:sz w:val="24"/>
          <w:szCs w:val="24"/>
        </w:rPr>
        <w:t xml:space="preserve">нормативным </w:t>
      </w:r>
      <w:r w:rsidRPr="00125A99">
        <w:rPr>
          <w:rFonts w:ascii="Times New Roman" w:hAnsi="Times New Roman"/>
          <w:sz w:val="24"/>
          <w:szCs w:val="24"/>
        </w:rPr>
        <w:t xml:space="preserve">актом образовательной организации, </w:t>
      </w:r>
      <w:r>
        <w:rPr>
          <w:rFonts w:ascii="Times New Roman" w:hAnsi="Times New Roman"/>
          <w:sz w:val="24"/>
          <w:szCs w:val="24"/>
        </w:rPr>
        <w:t xml:space="preserve">при этом максимальный размер материальной помощи не должен превышать двукратного размера </w:t>
      </w:r>
      <w:r w:rsidRPr="00125A99">
        <w:rPr>
          <w:rFonts w:ascii="Times New Roman" w:hAnsi="Times New Roman"/>
          <w:sz w:val="24"/>
          <w:szCs w:val="24"/>
        </w:rPr>
        <w:t xml:space="preserve"> окла</w:t>
      </w:r>
      <w:r>
        <w:rPr>
          <w:rFonts w:ascii="Times New Roman" w:hAnsi="Times New Roman"/>
          <w:sz w:val="24"/>
          <w:szCs w:val="24"/>
        </w:rPr>
        <w:t>да</w:t>
      </w:r>
      <w:r w:rsidRPr="00125A99">
        <w:rPr>
          <w:rFonts w:ascii="Times New Roman" w:hAnsi="Times New Roman"/>
          <w:sz w:val="24"/>
          <w:szCs w:val="24"/>
        </w:rPr>
        <w:t xml:space="preserve"> (должност</w:t>
      </w:r>
      <w:r>
        <w:rPr>
          <w:rFonts w:ascii="Times New Roman" w:hAnsi="Times New Roman"/>
          <w:sz w:val="24"/>
          <w:szCs w:val="24"/>
        </w:rPr>
        <w:t>ного</w:t>
      </w:r>
      <w:r w:rsidRPr="00125A99">
        <w:rPr>
          <w:rFonts w:ascii="Times New Roman" w:hAnsi="Times New Roman"/>
          <w:sz w:val="24"/>
          <w:szCs w:val="24"/>
        </w:rPr>
        <w:t xml:space="preserve"> окла</w:t>
      </w:r>
      <w:r>
        <w:rPr>
          <w:rFonts w:ascii="Times New Roman" w:hAnsi="Times New Roman"/>
          <w:sz w:val="24"/>
          <w:szCs w:val="24"/>
        </w:rPr>
        <w:t>да</w:t>
      </w:r>
      <w:r w:rsidRPr="00125A99">
        <w:rPr>
          <w:rFonts w:ascii="Times New Roman" w:hAnsi="Times New Roman"/>
          <w:sz w:val="24"/>
          <w:szCs w:val="24"/>
        </w:rPr>
        <w:t>), ста</w:t>
      </w:r>
      <w:r>
        <w:rPr>
          <w:rFonts w:ascii="Times New Roman" w:hAnsi="Times New Roman"/>
          <w:sz w:val="24"/>
          <w:szCs w:val="24"/>
        </w:rPr>
        <w:t>вки</w:t>
      </w:r>
      <w:r w:rsidRPr="00125A99">
        <w:rPr>
          <w:rFonts w:ascii="Times New Roman" w:hAnsi="Times New Roman"/>
          <w:sz w:val="24"/>
          <w:szCs w:val="24"/>
        </w:rPr>
        <w:t xml:space="preserve"> заработной пла</w:t>
      </w:r>
      <w:r>
        <w:rPr>
          <w:rFonts w:ascii="Times New Roman" w:hAnsi="Times New Roman"/>
          <w:sz w:val="24"/>
          <w:szCs w:val="24"/>
        </w:rPr>
        <w:t>ты, установленного работнику Детского сада.</w:t>
      </w:r>
    </w:p>
    <w:p w:rsidR="00900B84" w:rsidRPr="00125A99" w:rsidRDefault="00F509F8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4" w:name="sub_611"/>
      <w:bookmarkEnd w:id="63"/>
      <w:r>
        <w:rPr>
          <w:rFonts w:ascii="Times New Roman" w:hAnsi="Times New Roman"/>
          <w:sz w:val="24"/>
          <w:szCs w:val="24"/>
        </w:rPr>
        <w:t>7.9</w:t>
      </w:r>
      <w:r w:rsidR="00900B84" w:rsidRPr="00125A99">
        <w:rPr>
          <w:rFonts w:ascii="Times New Roman" w:hAnsi="Times New Roman"/>
          <w:sz w:val="24"/>
          <w:szCs w:val="24"/>
        </w:rPr>
        <w:t>.</w:t>
      </w:r>
      <w:r w:rsidR="00900B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0B84" w:rsidRPr="00125A99">
        <w:rPr>
          <w:rFonts w:ascii="Times New Roman" w:hAnsi="Times New Roman"/>
          <w:sz w:val="24"/>
          <w:szCs w:val="24"/>
        </w:rPr>
        <w:t xml:space="preserve">В целях доведения месячной заработной платы до уровня не ниже </w:t>
      </w:r>
      <w:hyperlink r:id="rId11" w:history="1">
        <w:r w:rsidR="00900B84" w:rsidRPr="00125A99">
          <w:rPr>
            <w:rStyle w:val="af1"/>
            <w:rFonts w:ascii="Times New Roman" w:hAnsi="Times New Roman"/>
            <w:b w:val="0"/>
            <w:bCs w:val="0"/>
            <w:sz w:val="24"/>
            <w:szCs w:val="24"/>
          </w:rPr>
          <w:t>минимального размера оплаты труда</w:t>
        </w:r>
      </w:hyperlink>
      <w:r w:rsidR="00900B84" w:rsidRPr="00125A99">
        <w:rPr>
          <w:rFonts w:ascii="Times New Roman" w:hAnsi="Times New Roman"/>
          <w:sz w:val="24"/>
          <w:szCs w:val="24"/>
        </w:rPr>
        <w:t xml:space="preserve"> работникам Детского сада, полностью отработавшим за этот период норму рабочего времени и выполнившим нормы труда (трудовых обязанностей), в соответствии со </w:t>
      </w:r>
      <w:hyperlink r:id="rId12" w:history="1">
        <w:r w:rsidR="00900B84" w:rsidRPr="00125A99">
          <w:rPr>
            <w:rStyle w:val="af1"/>
            <w:rFonts w:ascii="Times New Roman" w:hAnsi="Times New Roman"/>
            <w:b w:val="0"/>
            <w:bCs w:val="0"/>
            <w:sz w:val="24"/>
            <w:szCs w:val="24"/>
          </w:rPr>
          <w:t>статьей 133</w:t>
        </w:r>
      </w:hyperlink>
      <w:r w:rsidR="00900B84" w:rsidRPr="00125A99">
        <w:rPr>
          <w:rFonts w:ascii="Times New Roman" w:hAnsi="Times New Roman"/>
          <w:sz w:val="24"/>
          <w:szCs w:val="24"/>
        </w:rPr>
        <w:t xml:space="preserve"> Трудового кодекса Российской Федерации устанавливаются доплаты в размере разницы между минимальным размером оплаты труда и величиной рассчитанной заработной платы.</w:t>
      </w:r>
      <w:proofErr w:type="gramEnd"/>
    </w:p>
    <w:bookmarkEnd w:id="64"/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При отработке работниками Детского сада  месячной нормы рабочего времени не полностью, а также при работе по совместительству доведение месячной заработной платы до уровня не ниже </w:t>
      </w:r>
      <w:hyperlink r:id="rId13" w:history="1">
        <w:r w:rsidRPr="00125A99">
          <w:rPr>
            <w:rStyle w:val="af1"/>
            <w:rFonts w:ascii="Times New Roman" w:hAnsi="Times New Roman"/>
            <w:b w:val="0"/>
            <w:bCs w:val="0"/>
            <w:sz w:val="24"/>
            <w:szCs w:val="24"/>
          </w:rPr>
          <w:t xml:space="preserve">минимального </w:t>
        </w:r>
        <w:proofErr w:type="gramStart"/>
        <w:r w:rsidRPr="00125A99">
          <w:rPr>
            <w:rStyle w:val="af1"/>
            <w:rFonts w:ascii="Times New Roman" w:hAnsi="Times New Roman"/>
            <w:b w:val="0"/>
            <w:bCs w:val="0"/>
            <w:sz w:val="24"/>
            <w:szCs w:val="24"/>
          </w:rPr>
          <w:t>размера оплаты труда</w:t>
        </w:r>
        <w:proofErr w:type="gramEnd"/>
      </w:hyperlink>
      <w:r w:rsidRPr="00125A99">
        <w:rPr>
          <w:rFonts w:ascii="Times New Roman" w:hAnsi="Times New Roman"/>
          <w:sz w:val="24"/>
          <w:szCs w:val="24"/>
        </w:rPr>
        <w:t xml:space="preserve"> осуществляется пропорционально отработанному времени.</w:t>
      </w:r>
    </w:p>
    <w:p w:rsidR="00900B84" w:rsidRPr="00807736" w:rsidRDefault="00F509F8" w:rsidP="00900B84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t>7.10</w:t>
      </w:r>
      <w:r w:rsidR="00900B84">
        <w:rPr>
          <w:rFonts w:ascii="Times New Roman" w:hAnsi="Times New Roman"/>
          <w:sz w:val="24"/>
          <w:szCs w:val="24"/>
        </w:rPr>
        <w:t>.</w:t>
      </w:r>
      <w:r w:rsidR="00900B84" w:rsidRPr="00807736">
        <w:t xml:space="preserve"> </w:t>
      </w:r>
      <w:proofErr w:type="gramStart"/>
      <w:r w:rsidR="00900B84" w:rsidRPr="00807736">
        <w:rPr>
          <w:rFonts w:ascii="Times New Roman" w:hAnsi="Times New Roman" w:cs="Times New Roman"/>
          <w:sz w:val="24"/>
          <w:szCs w:val="24"/>
        </w:rPr>
        <w:t xml:space="preserve">Коллективными договорами, соглашениями, локальными нормативными актами, трудовыми договорами либо приказами руководителя Детского сада не могут предусматриваться выплаты работникам выходных пособий, компенсаций и (или) назначение им каких-либо иных выплат в любой форме в случаях увольнения работников по основаниям, которые относятся к дисциплинарным взысканиям, или прекращения трудовых договоров с работниками по установленным Трудовым </w:t>
      </w:r>
      <w:hyperlink r:id="rId14" w:history="1">
        <w:r w:rsidR="00900B84" w:rsidRPr="008077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00B84" w:rsidRPr="00807736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 основаниям, если это</w:t>
      </w:r>
      <w:proofErr w:type="gramEnd"/>
      <w:r w:rsidR="00900B84" w:rsidRPr="00807736">
        <w:rPr>
          <w:rFonts w:ascii="Times New Roman" w:hAnsi="Times New Roman" w:cs="Times New Roman"/>
          <w:sz w:val="24"/>
          <w:szCs w:val="24"/>
        </w:rPr>
        <w:t xml:space="preserve"> связано с совершением работниками виновных действий (бездействия).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900B84" w:rsidRPr="00376BB8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900B84" w:rsidRPr="00125A99" w:rsidRDefault="00900B84" w:rsidP="00900B84">
      <w:pPr>
        <w:pStyle w:val="1"/>
        <w:spacing w:line="228" w:lineRule="auto"/>
      </w:pPr>
      <w:bookmarkStart w:id="65" w:name="sub_1700"/>
      <w:r w:rsidRPr="00125A99">
        <w:t>8.Формирование и структура фонда оплаты труда</w:t>
      </w:r>
    </w:p>
    <w:p w:rsidR="00900B84" w:rsidRDefault="00900B84" w:rsidP="00900B84">
      <w:pPr>
        <w:pStyle w:val="1"/>
        <w:spacing w:line="228" w:lineRule="auto"/>
      </w:pPr>
      <w:r w:rsidRPr="00125A99">
        <w:t xml:space="preserve">работников </w:t>
      </w:r>
      <w:bookmarkEnd w:id="65"/>
      <w:r>
        <w:t>Детского сада</w:t>
      </w:r>
    </w:p>
    <w:p w:rsidR="00900B84" w:rsidRPr="00145157" w:rsidRDefault="00900B84" w:rsidP="00900B84">
      <w:pPr>
        <w:rPr>
          <w:lang w:eastAsia="ru-RU"/>
        </w:rPr>
      </w:pP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6" w:name="sub_1771"/>
      <w:r w:rsidRPr="00125A99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Фонд оплаты труда работников Детского сада  формируется на календарный</w:t>
      </w:r>
      <w:r w:rsidR="00733F0B">
        <w:rPr>
          <w:rFonts w:ascii="Times New Roman" w:hAnsi="Times New Roman"/>
          <w:sz w:val="24"/>
          <w:szCs w:val="24"/>
        </w:rPr>
        <w:t xml:space="preserve"> год исходя из объёма бюджетных ассигнований областного бюджета Ульяновской области на  предоставление</w:t>
      </w:r>
      <w:r w:rsidRPr="00125A99">
        <w:rPr>
          <w:rFonts w:ascii="Times New Roman" w:hAnsi="Times New Roman"/>
          <w:sz w:val="24"/>
          <w:szCs w:val="24"/>
        </w:rPr>
        <w:t xml:space="preserve"> бюджетным  организациям</w:t>
      </w:r>
      <w:r w:rsidR="00733F0B">
        <w:rPr>
          <w:rFonts w:ascii="Times New Roman" w:hAnsi="Times New Roman"/>
          <w:sz w:val="24"/>
          <w:szCs w:val="24"/>
        </w:rPr>
        <w:t xml:space="preserve"> субсидий на финансовое обеспечение выполнения ими государственного задания, а также объёма </w:t>
      </w:r>
      <w:r w:rsidRPr="00125A99">
        <w:rPr>
          <w:rFonts w:ascii="Times New Roman" w:hAnsi="Times New Roman"/>
          <w:sz w:val="24"/>
          <w:szCs w:val="24"/>
        </w:rPr>
        <w:t>средств, поступающих от приносящей доход деятельности.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7" w:name="sub_1772"/>
      <w:bookmarkEnd w:id="66"/>
      <w:r w:rsidRPr="00125A99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Фонд оплаты труда работников Детского сада  состоит из базового фонда и фонда стимулирования.</w:t>
      </w:r>
    </w:p>
    <w:bookmarkEnd w:id="67"/>
    <w:p w:rsidR="00733F0B" w:rsidRDefault="00733F0B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счёт</w:t>
      </w:r>
      <w:r w:rsidR="00900B84" w:rsidRPr="00125A99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, предусмотренных в  базовом фонде, осуществляются выплаты</w:t>
      </w:r>
      <w:r w:rsidR="00900B84" w:rsidRPr="00125A99">
        <w:rPr>
          <w:rFonts w:ascii="Times New Roman" w:hAnsi="Times New Roman"/>
          <w:sz w:val="24"/>
          <w:szCs w:val="24"/>
        </w:rPr>
        <w:t xml:space="preserve"> окладов (должностных окладов), ставок заработной платы работников Детско</w:t>
      </w:r>
      <w:r>
        <w:rPr>
          <w:rFonts w:ascii="Times New Roman" w:hAnsi="Times New Roman"/>
          <w:sz w:val="24"/>
          <w:szCs w:val="24"/>
        </w:rPr>
        <w:t xml:space="preserve">го сада, а также </w:t>
      </w:r>
      <w:r w:rsidR="00900B84" w:rsidRPr="00125A99">
        <w:rPr>
          <w:rFonts w:ascii="Times New Roman" w:hAnsi="Times New Roman"/>
          <w:sz w:val="24"/>
          <w:szCs w:val="24"/>
        </w:rPr>
        <w:t xml:space="preserve"> выплаты компенсационного характера. </w:t>
      </w:r>
    </w:p>
    <w:p w:rsidR="00900B84" w:rsidRDefault="00733F0B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счёт</w:t>
      </w:r>
      <w:r w:rsidR="00900B84" w:rsidRPr="00125A99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, предусмотренных в  фонде</w:t>
      </w:r>
      <w:r w:rsidR="00900B84" w:rsidRPr="00125A99">
        <w:rPr>
          <w:rFonts w:ascii="Times New Roman" w:hAnsi="Times New Roman"/>
          <w:sz w:val="24"/>
          <w:szCs w:val="24"/>
        </w:rPr>
        <w:t xml:space="preserve"> стимулирования</w:t>
      </w:r>
      <w:r>
        <w:rPr>
          <w:rFonts w:ascii="Times New Roman" w:hAnsi="Times New Roman"/>
          <w:sz w:val="24"/>
          <w:szCs w:val="24"/>
        </w:rPr>
        <w:t>,</w:t>
      </w:r>
      <w:r w:rsidR="00900B84" w:rsidRPr="00125A99">
        <w:rPr>
          <w:rFonts w:ascii="Times New Roman" w:hAnsi="Times New Roman"/>
          <w:sz w:val="24"/>
          <w:szCs w:val="24"/>
        </w:rPr>
        <w:t xml:space="preserve"> осуществляются выплаты стимулирующего характера.</w:t>
      </w:r>
    </w:p>
    <w:p w:rsidR="00900B84" w:rsidRPr="00807736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8" w:name="sub_1773"/>
      <w:r w:rsidRPr="00807736">
        <w:rPr>
          <w:rFonts w:ascii="Times New Roman" w:hAnsi="Times New Roman"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36">
        <w:rPr>
          <w:rFonts w:ascii="Times New Roman" w:hAnsi="Times New Roman"/>
          <w:sz w:val="24"/>
          <w:szCs w:val="24"/>
        </w:rPr>
        <w:t>Руководитель Детского сада  самостоят</w:t>
      </w:r>
      <w:r w:rsidR="001B262A">
        <w:rPr>
          <w:rFonts w:ascii="Times New Roman" w:hAnsi="Times New Roman"/>
          <w:sz w:val="24"/>
          <w:szCs w:val="24"/>
        </w:rPr>
        <w:t xml:space="preserve">ельно разрабатывает </w:t>
      </w:r>
      <w:r w:rsidRPr="00807736">
        <w:rPr>
          <w:rFonts w:ascii="Times New Roman" w:hAnsi="Times New Roman"/>
          <w:sz w:val="24"/>
          <w:szCs w:val="24"/>
        </w:rPr>
        <w:t xml:space="preserve"> структуру и </w:t>
      </w:r>
      <w:proofErr w:type="spellStart"/>
      <w:r w:rsidR="00A66793">
        <w:rPr>
          <w:rFonts w:ascii="Times New Roman" w:hAnsi="Times New Roman"/>
          <w:sz w:val="24"/>
          <w:szCs w:val="24"/>
        </w:rPr>
        <w:t>а</w:t>
      </w:r>
      <w:r w:rsidRPr="00807736">
        <w:rPr>
          <w:rFonts w:ascii="Times New Roman" w:hAnsi="Times New Roman"/>
          <w:sz w:val="24"/>
          <w:szCs w:val="24"/>
        </w:rPr>
        <w:t>штатное</w:t>
      </w:r>
      <w:proofErr w:type="spellEnd"/>
      <w:r w:rsidRPr="00807736">
        <w:rPr>
          <w:rFonts w:ascii="Times New Roman" w:hAnsi="Times New Roman"/>
          <w:sz w:val="24"/>
          <w:szCs w:val="24"/>
        </w:rPr>
        <w:t xml:space="preserve"> расписание Детского сада в пределах </w:t>
      </w:r>
      <w:r>
        <w:rPr>
          <w:rFonts w:ascii="Times New Roman" w:hAnsi="Times New Roman"/>
          <w:sz w:val="24"/>
          <w:szCs w:val="24"/>
        </w:rPr>
        <w:t xml:space="preserve">средств, предусмотренных в фонде </w:t>
      </w:r>
      <w:r w:rsidRPr="00807736">
        <w:rPr>
          <w:rFonts w:ascii="Times New Roman" w:hAnsi="Times New Roman"/>
          <w:sz w:val="24"/>
          <w:szCs w:val="24"/>
        </w:rPr>
        <w:t>оплаты труда</w:t>
      </w:r>
      <w:bookmarkEnd w:id="68"/>
      <w:r>
        <w:rPr>
          <w:rFonts w:ascii="Times New Roman" w:hAnsi="Times New Roman"/>
          <w:sz w:val="24"/>
          <w:szCs w:val="24"/>
        </w:rPr>
        <w:t xml:space="preserve"> работников образовательной организации, и утверждает их по согласованию с органом, осуществляющим функции  и полномочия учредителя образовательной организации. </w:t>
      </w:r>
      <w:r w:rsidRPr="00807736">
        <w:rPr>
          <w:rFonts w:ascii="Times New Roman" w:hAnsi="Times New Roman"/>
          <w:sz w:val="24"/>
          <w:szCs w:val="24"/>
        </w:rPr>
        <w:t xml:space="preserve">Численный состав работников Детского сада  должен быть достаточен для гарантированного выполнения установленных образовательной организации функций, задач и объема работы. 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Руководитель Детского сада  имеет право устанавливать низко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квалифицированным рабочим нормированные задания, часовую оплату труда.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9" w:name="sub_1774"/>
      <w:r w:rsidRPr="00125A99">
        <w:rPr>
          <w:rFonts w:ascii="Times New Roman" w:hAnsi="Times New Roman"/>
          <w:sz w:val="24"/>
          <w:szCs w:val="24"/>
        </w:rPr>
        <w:t>8.4.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125A99">
        <w:rPr>
          <w:rFonts w:ascii="Times New Roman" w:hAnsi="Times New Roman"/>
          <w:sz w:val="24"/>
          <w:szCs w:val="24"/>
        </w:rPr>
        <w:t xml:space="preserve"> случае оптимизации структуры </w:t>
      </w:r>
      <w:r w:rsidR="001B262A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Pr="00125A99">
        <w:rPr>
          <w:rFonts w:ascii="Times New Roman" w:hAnsi="Times New Roman"/>
          <w:sz w:val="24"/>
          <w:szCs w:val="24"/>
        </w:rPr>
        <w:t xml:space="preserve">и численности </w:t>
      </w:r>
      <w:r w:rsidR="001B262A">
        <w:rPr>
          <w:rFonts w:ascii="Times New Roman" w:hAnsi="Times New Roman"/>
          <w:sz w:val="24"/>
          <w:szCs w:val="24"/>
        </w:rPr>
        <w:t>её работников лимиты обязательств</w:t>
      </w:r>
      <w:r w:rsidRPr="00125A99">
        <w:rPr>
          <w:rFonts w:ascii="Times New Roman" w:hAnsi="Times New Roman"/>
          <w:sz w:val="24"/>
          <w:szCs w:val="24"/>
        </w:rPr>
        <w:t xml:space="preserve">  на оплату труда </w:t>
      </w:r>
      <w:r w:rsidR="001B262A">
        <w:rPr>
          <w:rFonts w:ascii="Times New Roman" w:hAnsi="Times New Roman"/>
          <w:sz w:val="24"/>
          <w:szCs w:val="24"/>
        </w:rPr>
        <w:t>работников образоват</w:t>
      </w:r>
      <w:r w:rsidR="00A87617">
        <w:rPr>
          <w:rFonts w:ascii="Times New Roman" w:hAnsi="Times New Roman"/>
          <w:sz w:val="24"/>
          <w:szCs w:val="24"/>
        </w:rPr>
        <w:t>е</w:t>
      </w:r>
      <w:r w:rsidR="001B262A">
        <w:rPr>
          <w:rFonts w:ascii="Times New Roman" w:hAnsi="Times New Roman"/>
          <w:sz w:val="24"/>
          <w:szCs w:val="24"/>
        </w:rPr>
        <w:t>льной организации  н</w:t>
      </w:r>
      <w:r w:rsidRPr="00125A99">
        <w:rPr>
          <w:rFonts w:ascii="Times New Roman" w:hAnsi="Times New Roman"/>
          <w:sz w:val="24"/>
          <w:szCs w:val="24"/>
        </w:rPr>
        <w:t xml:space="preserve">е уменьшаются. </w:t>
      </w:r>
      <w:r w:rsidR="00A87617">
        <w:rPr>
          <w:rFonts w:ascii="Times New Roman" w:hAnsi="Times New Roman"/>
          <w:sz w:val="24"/>
          <w:szCs w:val="24"/>
        </w:rPr>
        <w:t xml:space="preserve">Средства, образовавшиеся в результате экономии средств, предусмотренных в фонде </w:t>
      </w:r>
      <w:r w:rsidRPr="00125A99">
        <w:rPr>
          <w:rFonts w:ascii="Times New Roman" w:hAnsi="Times New Roman"/>
          <w:sz w:val="24"/>
          <w:szCs w:val="24"/>
        </w:rPr>
        <w:t xml:space="preserve">оплаты труда </w:t>
      </w:r>
      <w:r w:rsidR="00A87617">
        <w:rPr>
          <w:rFonts w:ascii="Times New Roman" w:hAnsi="Times New Roman"/>
          <w:sz w:val="24"/>
          <w:szCs w:val="24"/>
        </w:rPr>
        <w:t>работников Детского сада, используются в целях осуществления работникам Детского сада выплат стимулирующего характера</w:t>
      </w:r>
      <w:r w:rsidRPr="00125A99">
        <w:rPr>
          <w:rFonts w:ascii="Times New Roman" w:hAnsi="Times New Roman"/>
          <w:sz w:val="24"/>
          <w:szCs w:val="24"/>
        </w:rPr>
        <w:t>.</w:t>
      </w:r>
    </w:p>
    <w:p w:rsidR="00A87617" w:rsidRPr="00125A99" w:rsidRDefault="00A87617" w:rsidP="00A87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>,</w:t>
      </w:r>
      <w:r w:rsidRPr="00125A99">
        <w:rPr>
          <w:rFonts w:ascii="Times New Roman" w:hAnsi="Times New Roman"/>
          <w:sz w:val="24"/>
          <w:szCs w:val="24"/>
        </w:rPr>
        <w:t xml:space="preserve"> поступающие от приносящей доход деятельности</w:t>
      </w:r>
      <w:r>
        <w:rPr>
          <w:rFonts w:ascii="Times New Roman" w:hAnsi="Times New Roman"/>
          <w:sz w:val="24"/>
          <w:szCs w:val="24"/>
        </w:rPr>
        <w:t xml:space="preserve"> Детского сада</w:t>
      </w:r>
      <w:r w:rsidRPr="00125A99">
        <w:rPr>
          <w:rFonts w:ascii="Times New Roman" w:hAnsi="Times New Roman"/>
          <w:sz w:val="24"/>
          <w:szCs w:val="24"/>
        </w:rPr>
        <w:t>, могут направляться на выплаты стимулирующего характера.</w:t>
      </w:r>
    </w:p>
    <w:p w:rsidR="00900B84" w:rsidRPr="00125A99" w:rsidRDefault="00900B84" w:rsidP="00A87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0" w:name="sub_1775"/>
      <w:bookmarkEnd w:id="69"/>
      <w:r w:rsidRPr="00125A99">
        <w:rPr>
          <w:rFonts w:ascii="Times New Roman" w:hAnsi="Times New Roman"/>
          <w:sz w:val="24"/>
          <w:szCs w:val="24"/>
        </w:rPr>
        <w:t>8.5.</w:t>
      </w:r>
      <w:bookmarkStart w:id="71" w:name="sub_17753"/>
      <w:bookmarkEnd w:id="70"/>
      <w:r w:rsidR="00A87617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 xml:space="preserve">При формировании средств на оплату труда в </w:t>
      </w:r>
      <w:r w:rsidR="00E363BF">
        <w:rPr>
          <w:rFonts w:ascii="Times New Roman" w:hAnsi="Times New Roman"/>
          <w:sz w:val="24"/>
          <w:szCs w:val="24"/>
        </w:rPr>
        <w:t>муниципальных дошкольных образовательных организациях, реализующих основные общеобразовательные программы дошкольного образования</w:t>
      </w:r>
      <w:r w:rsidRPr="00125A99">
        <w:rPr>
          <w:rFonts w:ascii="Times New Roman" w:hAnsi="Times New Roman"/>
          <w:sz w:val="24"/>
          <w:szCs w:val="24"/>
        </w:rPr>
        <w:t>, предусматриваются средства на выплаты стимулирующего характера в размере не менее 10 процентов от фонда оплаты труда.</w:t>
      </w:r>
    </w:p>
    <w:bookmarkEnd w:id="71"/>
    <w:p w:rsidR="00900B84" w:rsidRPr="00125A99" w:rsidRDefault="00900B84" w:rsidP="00900B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59"/>
        <w:gridCol w:w="3741"/>
      </w:tblGrid>
      <w:tr w:rsidR="007114F5" w:rsidRPr="00125A99" w:rsidTr="00983139">
        <w:trPr>
          <w:trHeight w:val="3020"/>
        </w:trPr>
        <w:tc>
          <w:tcPr>
            <w:tcW w:w="5659" w:type="dxa"/>
          </w:tcPr>
          <w:p w:rsidR="00900B84" w:rsidRPr="00125A99" w:rsidRDefault="00900B84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00B84" w:rsidRPr="00125A99" w:rsidRDefault="00900B84" w:rsidP="0098313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114F5" w:rsidRPr="00125A99" w:rsidRDefault="00900B84" w:rsidP="00711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отраслевой системе оплаты труда работников </w:t>
            </w:r>
          </w:p>
          <w:p w:rsidR="00900B84" w:rsidRPr="00125A99" w:rsidRDefault="007114F5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» города Димитровграда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0B84" w:rsidRPr="00125A99" w:rsidRDefault="00900B84" w:rsidP="00900B84">
      <w:pPr>
        <w:pStyle w:val="ConsPlusNormal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00B84" w:rsidRDefault="00900B84" w:rsidP="00900B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72" w:name="sub_211"/>
      <w:r w:rsidRPr="00125A99">
        <w:rPr>
          <w:rFonts w:ascii="Times New Roman" w:hAnsi="Times New Roman" w:cs="Times New Roman"/>
          <w:sz w:val="24"/>
          <w:szCs w:val="24"/>
        </w:rPr>
        <w:t>Размеры</w:t>
      </w:r>
      <w:r w:rsidRPr="00125A99">
        <w:rPr>
          <w:rFonts w:ascii="Times New Roman" w:hAnsi="Times New Roman" w:cs="Times New Roman"/>
          <w:sz w:val="24"/>
          <w:szCs w:val="24"/>
        </w:rPr>
        <w:br/>
        <w:t xml:space="preserve">базовых окладов (базовых должностных окладов), базовых ставок заработной платы по должностям работников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125A99">
        <w:rPr>
          <w:rFonts w:ascii="Times New Roman" w:hAnsi="Times New Roman" w:cs="Times New Roman"/>
          <w:sz w:val="24"/>
          <w:szCs w:val="24"/>
        </w:rPr>
        <w:t>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25A99">
        <w:rPr>
          <w:rFonts w:ascii="Times New Roman" w:hAnsi="Times New Roman" w:cs="Times New Roman"/>
          <w:sz w:val="24"/>
          <w:szCs w:val="24"/>
        </w:rPr>
        <w:t xml:space="preserve"> сад № </w:t>
      </w:r>
      <w:r>
        <w:rPr>
          <w:rFonts w:ascii="Times New Roman" w:hAnsi="Times New Roman" w:cs="Times New Roman"/>
          <w:sz w:val="24"/>
          <w:szCs w:val="24"/>
        </w:rPr>
        <w:t xml:space="preserve">47 </w:t>
      </w:r>
      <w:r w:rsidRPr="00125A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125A9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900B84" w:rsidRPr="00125A99" w:rsidRDefault="00900B84" w:rsidP="00900B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 w:cs="Times New Roman"/>
          <w:sz w:val="24"/>
          <w:szCs w:val="24"/>
        </w:rPr>
        <w:t>города Димитровграда Ульяновской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5A99">
        <w:rPr>
          <w:rFonts w:ascii="Times New Roman" w:hAnsi="Times New Roman" w:cs="Times New Roman"/>
          <w:sz w:val="24"/>
          <w:szCs w:val="24"/>
        </w:rPr>
        <w:t>.</w:t>
      </w:r>
    </w:p>
    <w:p w:rsidR="00900B84" w:rsidRPr="00125A99" w:rsidRDefault="00900B84" w:rsidP="00900B84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900B84" w:rsidRPr="00125A99" w:rsidRDefault="00900B84" w:rsidP="00900B84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900B84" w:rsidRPr="00125A99" w:rsidRDefault="00900B84" w:rsidP="00900B84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125A99">
        <w:rPr>
          <w:rFonts w:ascii="Times New Roman" w:hAnsi="Times New Roman" w:cs="Times New Roman"/>
          <w:b w:val="0"/>
          <w:spacing w:val="-4"/>
          <w:sz w:val="24"/>
          <w:szCs w:val="24"/>
        </w:rPr>
        <w:tab/>
        <w:t xml:space="preserve">Размеры базовых окладов (базовых должностных окладов), базовых ставок заработной платы по должностям работников </w:t>
      </w:r>
      <w:r w:rsidRPr="00125A99">
        <w:rPr>
          <w:rFonts w:ascii="Times New Roman" w:hAnsi="Times New Roman" w:cs="Times New Roman"/>
          <w:b w:val="0"/>
          <w:sz w:val="24"/>
          <w:szCs w:val="24"/>
        </w:rPr>
        <w:t>Детского сада</w:t>
      </w:r>
      <w:r w:rsidRPr="00125A99">
        <w:rPr>
          <w:rFonts w:ascii="Times New Roman" w:hAnsi="Times New Roman" w:cs="Times New Roman"/>
          <w:sz w:val="24"/>
          <w:szCs w:val="24"/>
        </w:rPr>
        <w:t xml:space="preserve">  </w:t>
      </w:r>
      <w:r w:rsidRPr="00125A9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устанавливаются по профессиональным квалификационным группам, утвержденным </w:t>
      </w:r>
      <w:hyperlink r:id="rId15" w:history="1">
        <w:r w:rsidRPr="00125A99">
          <w:rPr>
            <w:rStyle w:val="af1"/>
            <w:rFonts w:ascii="Times New Roman" w:hAnsi="Times New Roman" w:cs="Times New Roman"/>
            <w:bCs/>
            <w:spacing w:val="-4"/>
            <w:sz w:val="24"/>
            <w:szCs w:val="24"/>
          </w:rPr>
          <w:t>прика</w:t>
        </w:r>
        <w:r w:rsidRPr="00125A99">
          <w:rPr>
            <w:rStyle w:val="af1"/>
            <w:rFonts w:ascii="Times New Roman" w:hAnsi="Times New Roman" w:cs="Times New Roman"/>
            <w:b/>
            <w:bCs/>
            <w:spacing w:val="-4"/>
            <w:sz w:val="24"/>
            <w:szCs w:val="24"/>
          </w:rPr>
          <w:t>з</w:t>
        </w:r>
      </w:hyperlink>
      <w:r w:rsidRPr="00125A99">
        <w:rPr>
          <w:rFonts w:ascii="Times New Roman" w:hAnsi="Times New Roman" w:cs="Times New Roman"/>
          <w:b w:val="0"/>
          <w:spacing w:val="-4"/>
          <w:sz w:val="24"/>
          <w:szCs w:val="24"/>
        </w:rPr>
        <w:t>ом Министерства здравоохранения и социального развития Российской Федерации от 05.05.2008 № 216н.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«Об утверждении профессиональных квалификационных групп должностей работников образования»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3" w:name="sub_1011"/>
      <w:r w:rsidRPr="00125A99">
        <w:rPr>
          <w:rFonts w:ascii="Times New Roman" w:hAnsi="Times New Roman"/>
          <w:sz w:val="24"/>
          <w:szCs w:val="24"/>
        </w:rPr>
        <w:t>1.По</w:t>
      </w:r>
      <w:r>
        <w:rPr>
          <w:rFonts w:ascii="Times New Roman" w:hAnsi="Times New Roman"/>
          <w:sz w:val="24"/>
          <w:szCs w:val="24"/>
        </w:rPr>
        <w:t xml:space="preserve"> должностям, отнесенным к  профессиональным</w:t>
      </w:r>
      <w:r w:rsidRPr="00125A99">
        <w:rPr>
          <w:rFonts w:ascii="Times New Roman" w:hAnsi="Times New Roman"/>
          <w:sz w:val="24"/>
          <w:szCs w:val="24"/>
        </w:rPr>
        <w:t xml:space="preserve"> квалификаци</w:t>
      </w:r>
      <w:r>
        <w:rPr>
          <w:rFonts w:ascii="Times New Roman" w:hAnsi="Times New Roman"/>
          <w:sz w:val="24"/>
          <w:szCs w:val="24"/>
        </w:rPr>
        <w:t>онным  группам должностей работников учебно-вспомогательного персонала</w:t>
      </w:r>
      <w:r w:rsidRPr="00125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базовый оклад (базовый должностной оклад), базовая ставка заработной платы:</w:t>
      </w:r>
      <w:bookmarkEnd w:id="72"/>
      <w:bookmarkEnd w:id="73"/>
      <w:r w:rsidRPr="00125A99">
        <w:rPr>
          <w:rFonts w:ascii="Times New Roman" w:hAnsi="Times New Roman"/>
          <w:sz w:val="24"/>
          <w:szCs w:val="24"/>
        </w:rPr>
        <w:t xml:space="preserve">     </w:t>
      </w:r>
      <w:r w:rsidR="007F513B">
        <w:rPr>
          <w:rFonts w:ascii="Times New Roman" w:hAnsi="Times New Roman"/>
          <w:b/>
          <w:i/>
          <w:sz w:val="24"/>
          <w:szCs w:val="24"/>
          <w:u w:val="single"/>
        </w:rPr>
        <w:t>5 955</w:t>
      </w:r>
      <w:r w:rsidRPr="00125A99">
        <w:rPr>
          <w:rFonts w:ascii="Times New Roman" w:hAnsi="Times New Roman"/>
          <w:b/>
          <w:i/>
          <w:sz w:val="24"/>
          <w:szCs w:val="24"/>
          <w:u w:val="single"/>
        </w:rPr>
        <w:t>,00 руб</w:t>
      </w:r>
      <w:r>
        <w:rPr>
          <w:rFonts w:ascii="Times New Roman" w:hAnsi="Times New Roman"/>
          <w:b/>
          <w:i/>
          <w:sz w:val="24"/>
          <w:szCs w:val="24"/>
          <w:u w:val="single"/>
        </w:rPr>
        <w:t>лей</w:t>
      </w:r>
      <w:r w:rsidRPr="00125A99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900B84" w:rsidRPr="00125A99" w:rsidRDefault="00900B84" w:rsidP="00900B84">
      <w:pPr>
        <w:pStyle w:val="1"/>
        <w:jc w:val="left"/>
      </w:pPr>
      <w:bookmarkStart w:id="74" w:name="sub_101"/>
    </w:p>
    <w:p w:rsidR="00FF2FB5" w:rsidRDefault="00900B84" w:rsidP="00900B84">
      <w:pPr>
        <w:pStyle w:val="1"/>
      </w:pPr>
      <w:r w:rsidRPr="00125A99">
        <w:t>Должности, отнесенные к профессиональной квалификационной группе</w:t>
      </w:r>
    </w:p>
    <w:p w:rsidR="00900B84" w:rsidRPr="00125A99" w:rsidRDefault="00900B84" w:rsidP="00900B84">
      <w:pPr>
        <w:pStyle w:val="1"/>
      </w:pPr>
      <w:r w:rsidRPr="00125A99">
        <w:t xml:space="preserve"> «Должности работников учебно-вспомогательного персонала первого </w:t>
      </w:r>
    </w:p>
    <w:p w:rsidR="00900B84" w:rsidRPr="00125A99" w:rsidRDefault="00900B84" w:rsidP="00900B84">
      <w:pPr>
        <w:pStyle w:val="1"/>
      </w:pPr>
      <w:r w:rsidRPr="00125A99">
        <w:t>уровня»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240"/>
      </w:tblGrid>
      <w:tr w:rsidR="00900B84" w:rsidRPr="00125A99" w:rsidTr="0098313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4"/>
          <w:p w:rsidR="00900B84" w:rsidRPr="00125A99" w:rsidRDefault="00900B84" w:rsidP="009831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Должности, отнесенные к квалификационным уровням, и повышающие коэффициенты</w:t>
            </w:r>
            <w:proofErr w:type="gramStart"/>
            <w:r w:rsidRPr="00125A99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</w:tr>
      <w:tr w:rsidR="00900B84" w:rsidRPr="00125A99" w:rsidTr="0098313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5A99">
              <w:rPr>
                <w:rFonts w:ascii="Times New Roman" w:hAnsi="Times New Roman"/>
                <w:noProof/>
                <w:sz w:val="24"/>
                <w:szCs w:val="24"/>
              </w:rPr>
              <w:t>Помощник воспитателя.</w:t>
            </w:r>
          </w:p>
          <w:p w:rsidR="00900B84" w:rsidRPr="00125A99" w:rsidRDefault="00900B84" w:rsidP="0098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5A99">
              <w:rPr>
                <w:rFonts w:ascii="Times New Roman" w:hAnsi="Times New Roman"/>
                <w:noProof/>
                <w:sz w:val="24"/>
                <w:szCs w:val="24"/>
              </w:rPr>
              <w:t>Повышающий коэффициент К = 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,00</w:t>
            </w:r>
          </w:p>
        </w:tc>
      </w:tr>
    </w:tbl>
    <w:p w:rsidR="00900B84" w:rsidRPr="00125A99" w:rsidRDefault="00900B84" w:rsidP="00900B84">
      <w:pPr>
        <w:pStyle w:val="a8"/>
        <w:jc w:val="both"/>
        <w:rPr>
          <w:rFonts w:ascii="Times New Roman" w:hAnsi="Times New Roman" w:cs="Times New Roman"/>
        </w:rPr>
      </w:pPr>
    </w:p>
    <w:p w:rsidR="00900B84" w:rsidRPr="00166541" w:rsidRDefault="00900B84" w:rsidP="00900B8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25A99">
        <w:rPr>
          <w:rFonts w:ascii="Times New Roman" w:hAnsi="Times New Roman" w:cs="Times New Roman"/>
        </w:rPr>
        <w:t>2.По д</w:t>
      </w:r>
      <w:r>
        <w:rPr>
          <w:rFonts w:ascii="Times New Roman" w:hAnsi="Times New Roman" w:cs="Times New Roman"/>
        </w:rPr>
        <w:t xml:space="preserve">олжностям, отнесенным к </w:t>
      </w:r>
      <w:r w:rsidRPr="00125A99">
        <w:rPr>
          <w:rFonts w:ascii="Times New Roman" w:hAnsi="Times New Roman" w:cs="Times New Roman"/>
        </w:rPr>
        <w:t>профессиональной квалификаци</w:t>
      </w:r>
      <w:r>
        <w:rPr>
          <w:rFonts w:ascii="Times New Roman" w:hAnsi="Times New Roman" w:cs="Times New Roman"/>
        </w:rPr>
        <w:t>онной группе должностей педагогических работников,</w:t>
      </w:r>
      <w:r w:rsidRPr="00125A99">
        <w:rPr>
          <w:rFonts w:ascii="Times New Roman" w:hAnsi="Times New Roman" w:cs="Times New Roman"/>
        </w:rPr>
        <w:t xml:space="preserve"> базовый оклад (базовый должностной оклад), базовая ставка заработной платы:</w:t>
      </w:r>
      <w:r>
        <w:rPr>
          <w:rFonts w:ascii="Times New Roman" w:hAnsi="Times New Roman" w:cs="Times New Roman"/>
        </w:rPr>
        <w:t xml:space="preserve"> </w:t>
      </w:r>
      <w:r w:rsidR="007114F5">
        <w:rPr>
          <w:rFonts w:ascii="Times New Roman" w:hAnsi="Times New Roman" w:cs="Times New Roman"/>
          <w:b/>
          <w:i/>
          <w:u w:val="single"/>
        </w:rPr>
        <w:t>11 797</w:t>
      </w:r>
      <w:r w:rsidRPr="0081358C">
        <w:rPr>
          <w:rFonts w:ascii="Times New Roman" w:hAnsi="Times New Roman" w:cs="Times New Roman"/>
          <w:b/>
          <w:i/>
          <w:u w:val="single"/>
        </w:rPr>
        <w:t>,</w:t>
      </w:r>
      <w:r w:rsidR="00FF2FB5">
        <w:rPr>
          <w:rFonts w:ascii="Times New Roman" w:hAnsi="Times New Roman" w:cs="Times New Roman"/>
          <w:b/>
          <w:i/>
          <w:u w:val="single"/>
        </w:rPr>
        <w:t>0</w:t>
      </w:r>
      <w:r w:rsidRPr="0081358C">
        <w:rPr>
          <w:rFonts w:ascii="Times New Roman" w:hAnsi="Times New Roman" w:cs="Times New Roman"/>
          <w:b/>
          <w:i/>
          <w:u w:val="single"/>
        </w:rPr>
        <w:t>0</w:t>
      </w:r>
      <w:r w:rsidRPr="00125A99">
        <w:rPr>
          <w:rFonts w:ascii="Times New Roman" w:hAnsi="Times New Roman" w:cs="Times New Roman"/>
          <w:b/>
          <w:i/>
          <w:u w:val="single"/>
        </w:rPr>
        <w:t xml:space="preserve"> рублей</w:t>
      </w:r>
      <w:r>
        <w:rPr>
          <w:rFonts w:ascii="Times New Roman" w:hAnsi="Times New Roman" w:cs="Times New Roman"/>
          <w:b/>
          <w:i/>
          <w:u w:val="single"/>
        </w:rPr>
        <w:t xml:space="preserve"> - </w:t>
      </w:r>
      <w:r w:rsidRPr="00166541">
        <w:rPr>
          <w:rFonts w:ascii="Times New Roman" w:hAnsi="Times New Roman" w:cs="Times New Roman"/>
        </w:rPr>
        <w:t>для работников</w:t>
      </w:r>
      <w:r>
        <w:rPr>
          <w:rFonts w:ascii="Times New Roman" w:hAnsi="Times New Roman" w:cs="Times New Roman"/>
        </w:rPr>
        <w:t xml:space="preserve"> муниципальных дошкольных образовательных учреждений, реализующих основные общеобразовательные программы дошкольного образования.</w:t>
      </w:r>
    </w:p>
    <w:p w:rsidR="00900B84" w:rsidRDefault="00900B84" w:rsidP="00900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5" w:name="sub_201"/>
      <w:r w:rsidRPr="00166541">
        <w:rPr>
          <w:rFonts w:ascii="Times New Roman" w:hAnsi="Times New Roman"/>
          <w:sz w:val="24"/>
          <w:szCs w:val="24"/>
        </w:rPr>
        <w:tab/>
      </w:r>
      <w:r w:rsidRPr="00166541">
        <w:rPr>
          <w:rFonts w:ascii="Times New Roman" w:hAnsi="Times New Roman"/>
          <w:sz w:val="24"/>
          <w:szCs w:val="24"/>
        </w:rPr>
        <w:tab/>
      </w:r>
    </w:p>
    <w:p w:rsidR="00B6733D" w:rsidRPr="00166541" w:rsidRDefault="00B6733D" w:rsidP="00900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FB5" w:rsidRDefault="00900B84" w:rsidP="00900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A99">
        <w:rPr>
          <w:rFonts w:ascii="Times New Roman" w:hAnsi="Times New Roman"/>
          <w:b/>
          <w:sz w:val="24"/>
          <w:szCs w:val="24"/>
        </w:rPr>
        <w:t>Должности, отнесенные к профессиональной квалификационной группе</w:t>
      </w:r>
    </w:p>
    <w:p w:rsidR="00900B84" w:rsidRPr="00125A99" w:rsidRDefault="00900B84" w:rsidP="00900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A99">
        <w:rPr>
          <w:rFonts w:ascii="Times New Roman" w:hAnsi="Times New Roman"/>
          <w:b/>
          <w:sz w:val="24"/>
          <w:szCs w:val="24"/>
        </w:rPr>
        <w:t xml:space="preserve"> «Должности педагогических работников»</w:t>
      </w:r>
    </w:p>
    <w:bookmarkEnd w:id="75"/>
    <w:p w:rsidR="00900B84" w:rsidRPr="00125A99" w:rsidRDefault="00900B84" w:rsidP="00900B8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240"/>
      </w:tblGrid>
      <w:tr w:rsidR="00900B84" w:rsidRPr="00125A99" w:rsidTr="0098313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Должности, отнесенные к квалификационным уровням, и повышающие коэффициенты</w:t>
            </w:r>
            <w:proofErr w:type="gramStart"/>
            <w:r w:rsidRPr="00125A99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</w:tr>
      <w:tr w:rsidR="00900B84" w:rsidRPr="00125A99" w:rsidTr="0098313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FF2FB5" w:rsidP="009831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работников муниципальных дошкольных</w:t>
            </w:r>
            <w:r w:rsidR="00900B84" w:rsidRPr="00125A99">
              <w:rPr>
                <w:rFonts w:ascii="Times New Roman" w:hAnsi="Times New Roman" w:cs="Times New Roman"/>
              </w:rPr>
              <w:t xml:space="preserve"> </w:t>
            </w:r>
            <w:r w:rsidR="00B6733D">
              <w:rPr>
                <w:rFonts w:ascii="Times New Roman" w:hAnsi="Times New Roman" w:cs="Times New Roman"/>
              </w:rPr>
              <w:t xml:space="preserve"> образовательных организаций, реализующих основные общеобразовательные  программы дошкольного образования</w:t>
            </w:r>
          </w:p>
        </w:tc>
      </w:tr>
      <w:tr w:rsidR="00900B84" w:rsidRPr="00125A99" w:rsidTr="0098313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noProof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Инструктор по физической культуре, музыкальный руководитель.</w:t>
            </w:r>
          </w:p>
          <w:p w:rsidR="00900B84" w:rsidRPr="00125A99" w:rsidRDefault="00900B84" w:rsidP="0098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Повышающий коэффициент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0,00</w:t>
            </w:r>
          </w:p>
        </w:tc>
      </w:tr>
      <w:tr w:rsidR="00900B84" w:rsidRPr="00125A99" w:rsidTr="0098313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5A9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Default="00900B84" w:rsidP="0098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  <w:p w:rsidR="00900B84" w:rsidRPr="00125A99" w:rsidRDefault="00900B84" w:rsidP="0098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Повышаю</w:t>
            </w:r>
            <w:r>
              <w:rPr>
                <w:rFonts w:ascii="Times New Roman" w:hAnsi="Times New Roman"/>
                <w:sz w:val="24"/>
                <w:szCs w:val="24"/>
              </w:rPr>
              <w:t>щий коэффициент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0,03</w:t>
            </w:r>
          </w:p>
        </w:tc>
      </w:tr>
      <w:tr w:rsidR="00900B84" w:rsidRPr="00125A99" w:rsidTr="0098313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5A99">
              <w:rPr>
                <w:rFonts w:ascii="Times New Roman" w:hAnsi="Times New Roman"/>
                <w:noProof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педагог-психолог</w:t>
            </w:r>
            <w:r w:rsidRPr="00125A99">
              <w:rPr>
                <w:rFonts w:ascii="Times New Roman" w:hAnsi="Times New Roman" w:cs="Times New Roman"/>
              </w:rPr>
              <w:t xml:space="preserve"> </w:t>
            </w:r>
          </w:p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Повышающий коэффици</w:t>
            </w:r>
            <w:r>
              <w:rPr>
                <w:rFonts w:ascii="Times New Roman" w:hAnsi="Times New Roman" w:cs="Times New Roman"/>
              </w:rPr>
              <w:t>ент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= 0,05</w:t>
            </w:r>
          </w:p>
        </w:tc>
      </w:tr>
      <w:tr w:rsidR="00900B84" w:rsidRPr="00125A99" w:rsidTr="0098313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Старший воспитатель,</w:t>
            </w:r>
          </w:p>
          <w:p w:rsidR="00900B84" w:rsidRPr="00125A99" w:rsidRDefault="00900B84" w:rsidP="0098313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  <w:r w:rsidR="00BA6CCA">
              <w:rPr>
                <w:rFonts w:ascii="Times New Roman" w:hAnsi="Times New Roman" w:cs="Times New Roman"/>
              </w:rPr>
              <w:t>,</w:t>
            </w:r>
            <w:r w:rsidR="00BA6CCA" w:rsidRPr="00125A99">
              <w:rPr>
                <w:rFonts w:ascii="Times New Roman" w:hAnsi="Times New Roman" w:cs="Times New Roman"/>
              </w:rPr>
              <w:t xml:space="preserve"> </w:t>
            </w:r>
            <w:r w:rsidR="00BA6CCA">
              <w:rPr>
                <w:rFonts w:ascii="Times New Roman" w:hAnsi="Times New Roman" w:cs="Times New Roman"/>
              </w:rPr>
              <w:t>у</w:t>
            </w:r>
            <w:r w:rsidR="00BA6CCA" w:rsidRPr="00125A99">
              <w:rPr>
                <w:rFonts w:ascii="Times New Roman" w:hAnsi="Times New Roman" w:cs="Times New Roman"/>
              </w:rPr>
              <w:t>читель-логопед,</w:t>
            </w:r>
          </w:p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Повышающий коэффициент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= 0,06</w:t>
            </w:r>
          </w:p>
        </w:tc>
      </w:tr>
    </w:tbl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CA" w:rsidRDefault="00BA6CCA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CA" w:rsidRDefault="00BA6CCA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CA" w:rsidRDefault="00BA6CCA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CA" w:rsidRDefault="00BA6CCA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CA" w:rsidRDefault="00BA6CCA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CA" w:rsidRDefault="00BA6CCA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CA" w:rsidRDefault="00BA6CCA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513B" w:rsidRDefault="007F513B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513B" w:rsidRDefault="007F513B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932" w:rsidRPr="00125A99" w:rsidRDefault="00310932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59"/>
        <w:gridCol w:w="3741"/>
      </w:tblGrid>
      <w:tr w:rsidR="00EA726F" w:rsidRPr="00125A99" w:rsidTr="00983139">
        <w:trPr>
          <w:trHeight w:val="3774"/>
        </w:trPr>
        <w:tc>
          <w:tcPr>
            <w:tcW w:w="5659" w:type="dxa"/>
          </w:tcPr>
          <w:p w:rsidR="00900B84" w:rsidRDefault="00900B84" w:rsidP="00983139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10932" w:rsidRDefault="00310932" w:rsidP="00983139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10932" w:rsidRDefault="00310932" w:rsidP="00983139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10932" w:rsidRDefault="00310932" w:rsidP="00983139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10932" w:rsidRDefault="00310932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32" w:rsidRDefault="00310932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32" w:rsidRPr="00125A99" w:rsidRDefault="00310932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00B84" w:rsidRPr="00125A99" w:rsidRDefault="00900B84" w:rsidP="0098313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отраслевой системе оплаты труда работников Муниципального бюджетного дошкольного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» города Димитровграда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0B84" w:rsidRPr="00125A99" w:rsidRDefault="00900B84" w:rsidP="00900B84">
      <w:pPr>
        <w:pStyle w:val="1"/>
      </w:pPr>
      <w:r w:rsidRPr="00125A99">
        <w:t>Размеры</w:t>
      </w:r>
    </w:p>
    <w:p w:rsidR="00900B84" w:rsidRPr="00125A99" w:rsidRDefault="00900B84" w:rsidP="00900B84">
      <w:pPr>
        <w:pStyle w:val="1"/>
      </w:pPr>
      <w:r w:rsidRPr="00125A99">
        <w:t>базовых окладов (базовых должностных окладов) работников</w:t>
      </w:r>
    </w:p>
    <w:p w:rsidR="00900B84" w:rsidRPr="00125A99" w:rsidRDefault="00900B84" w:rsidP="00900B84">
      <w:pPr>
        <w:jc w:val="center"/>
        <w:rPr>
          <w:rFonts w:ascii="Times New Roman" w:hAnsi="Times New Roman"/>
          <w:b/>
          <w:sz w:val="24"/>
          <w:szCs w:val="24"/>
        </w:rPr>
      </w:pPr>
      <w:r w:rsidRPr="00125A99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/>
          <w:b/>
          <w:sz w:val="24"/>
          <w:szCs w:val="24"/>
        </w:rPr>
        <w:t>«Д</w:t>
      </w:r>
      <w:r w:rsidRPr="00125A99">
        <w:rPr>
          <w:rFonts w:ascii="Times New Roman" w:hAnsi="Times New Roman"/>
          <w:b/>
          <w:sz w:val="24"/>
          <w:szCs w:val="24"/>
        </w:rPr>
        <w:t>етск</w:t>
      </w:r>
      <w:r>
        <w:rPr>
          <w:rFonts w:ascii="Times New Roman" w:hAnsi="Times New Roman"/>
          <w:b/>
          <w:sz w:val="24"/>
          <w:szCs w:val="24"/>
        </w:rPr>
        <w:t>ий</w:t>
      </w:r>
      <w:r w:rsidRPr="00125A99">
        <w:rPr>
          <w:rFonts w:ascii="Times New Roman" w:hAnsi="Times New Roman"/>
          <w:b/>
          <w:sz w:val="24"/>
          <w:szCs w:val="24"/>
        </w:rPr>
        <w:t xml:space="preserve"> сад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5A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47 «</w:t>
      </w:r>
      <w:proofErr w:type="spellStart"/>
      <w:r>
        <w:rPr>
          <w:rFonts w:ascii="Times New Roman" w:hAnsi="Times New Roman"/>
          <w:b/>
          <w:sz w:val="24"/>
          <w:szCs w:val="24"/>
        </w:rPr>
        <w:t>Веселинка</w:t>
      </w:r>
      <w:proofErr w:type="spellEnd"/>
      <w:r w:rsidRPr="002A4C1C">
        <w:rPr>
          <w:rFonts w:ascii="Times New Roman" w:hAnsi="Times New Roman"/>
          <w:b/>
          <w:sz w:val="24"/>
          <w:szCs w:val="24"/>
        </w:rPr>
        <w:t>»</w:t>
      </w:r>
      <w:r w:rsidRPr="00125A99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b/>
          <w:sz w:val="24"/>
          <w:szCs w:val="24"/>
        </w:rPr>
        <w:t>города Ди</w:t>
      </w:r>
      <w:r>
        <w:rPr>
          <w:rFonts w:ascii="Times New Roman" w:hAnsi="Times New Roman"/>
          <w:b/>
          <w:sz w:val="24"/>
          <w:szCs w:val="24"/>
        </w:rPr>
        <w:t>митровграда Ульяновской области»,</w:t>
      </w:r>
      <w:r w:rsidR="009A76CC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125A99">
        <w:rPr>
          <w:rFonts w:ascii="Times New Roman" w:hAnsi="Times New Roman"/>
          <w:b/>
          <w:sz w:val="24"/>
          <w:szCs w:val="24"/>
        </w:rPr>
        <w:t>по общеотраслевым профессиям рабочих и должностям служащих.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Размеры базовых окладов (базовых должностных окладов) работников, осуществляющих профессиональную деятельность по общеотраслевым профессиям рабочих и должностям служащих, устанавливаются по соответствующим </w:t>
      </w:r>
      <w:hyperlink r:id="rId16" w:history="1">
        <w:r w:rsidRPr="00125A99">
          <w:rPr>
            <w:rStyle w:val="af1"/>
            <w:rFonts w:ascii="Times New Roman" w:hAnsi="Times New Roman"/>
            <w:b w:val="0"/>
            <w:bCs w:val="0"/>
            <w:sz w:val="24"/>
            <w:szCs w:val="24"/>
          </w:rPr>
          <w:t>профессиональным квалификационным группам</w:t>
        </w:r>
      </w:hyperlink>
      <w:r w:rsidRPr="00125A99">
        <w:rPr>
          <w:rFonts w:ascii="Times New Roman" w:hAnsi="Times New Roman"/>
          <w:sz w:val="24"/>
          <w:szCs w:val="24"/>
        </w:rPr>
        <w:t xml:space="preserve">, утвержденным </w:t>
      </w:r>
      <w:hyperlink r:id="rId17" w:history="1">
        <w:proofErr w:type="gramStart"/>
        <w:r w:rsidRPr="00125A99">
          <w:rPr>
            <w:rStyle w:val="af1"/>
            <w:rFonts w:ascii="Times New Roman" w:hAnsi="Times New Roman"/>
            <w:b w:val="0"/>
            <w:bCs w:val="0"/>
            <w:sz w:val="24"/>
            <w:szCs w:val="24"/>
          </w:rPr>
          <w:t>приказ</w:t>
        </w:r>
      </w:hyperlink>
      <w:r w:rsidRPr="00125A99">
        <w:rPr>
          <w:rFonts w:ascii="Times New Roman" w:hAnsi="Times New Roman"/>
          <w:sz w:val="24"/>
          <w:szCs w:val="24"/>
        </w:rPr>
        <w:t>ами</w:t>
      </w:r>
      <w:proofErr w:type="gramEnd"/>
      <w:r w:rsidRPr="00125A99">
        <w:rPr>
          <w:rFonts w:ascii="Times New Roman" w:hAnsi="Times New Roman"/>
          <w:bCs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Министерства здравоохранения и социального развития Российской Федерации от 29.05.2008 № 247н и от 29.05.2008 № 248н.</w:t>
      </w:r>
      <w:r>
        <w:rPr>
          <w:rFonts w:ascii="Times New Roman" w:hAnsi="Times New Roman"/>
          <w:sz w:val="24"/>
          <w:szCs w:val="24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 и от 29.05.2008 № 248н «Об утверждении профессиональных квалификационных групп общеотраслевых профессий рабочих»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1.По профессия</w:t>
      </w:r>
      <w:r>
        <w:rPr>
          <w:rFonts w:ascii="Times New Roman" w:hAnsi="Times New Roman"/>
          <w:sz w:val="24"/>
          <w:szCs w:val="24"/>
        </w:rPr>
        <w:t xml:space="preserve">м рабочих, отнесенных </w:t>
      </w:r>
      <w:r w:rsidRPr="00125A99">
        <w:rPr>
          <w:rFonts w:ascii="Times New Roman" w:hAnsi="Times New Roman"/>
          <w:sz w:val="24"/>
          <w:szCs w:val="24"/>
        </w:rPr>
        <w:t>к профессиональной квалификационной группе общеотраслевых професс</w:t>
      </w:r>
      <w:r>
        <w:rPr>
          <w:rFonts w:ascii="Times New Roman" w:hAnsi="Times New Roman"/>
          <w:sz w:val="24"/>
          <w:szCs w:val="24"/>
        </w:rPr>
        <w:t xml:space="preserve">ий рабочих </w:t>
      </w:r>
      <w:r w:rsidRPr="00125A99">
        <w:rPr>
          <w:rFonts w:ascii="Times New Roman" w:hAnsi="Times New Roman"/>
          <w:sz w:val="24"/>
          <w:szCs w:val="24"/>
        </w:rPr>
        <w:t xml:space="preserve"> первого уровня</w:t>
      </w:r>
      <w:r w:rsidR="00EA726F">
        <w:rPr>
          <w:rFonts w:ascii="Times New Roman" w:hAnsi="Times New Roman"/>
          <w:sz w:val="24"/>
          <w:szCs w:val="24"/>
        </w:rPr>
        <w:t>, размер базового оклада</w:t>
      </w:r>
      <w:r w:rsidRPr="00125A99">
        <w:rPr>
          <w:rFonts w:ascii="Times New Roman" w:hAnsi="Times New Roman"/>
          <w:sz w:val="24"/>
          <w:szCs w:val="24"/>
        </w:rPr>
        <w:t>:</w:t>
      </w:r>
    </w:p>
    <w:p w:rsidR="00900B84" w:rsidRPr="006C672B" w:rsidRDefault="00900B84" w:rsidP="00900B84">
      <w:pPr>
        <w:pStyle w:val="1"/>
        <w:ind w:firstLine="709"/>
        <w:jc w:val="both"/>
        <w:rPr>
          <w:u w:val="single"/>
        </w:rPr>
      </w:pPr>
      <w:r w:rsidRPr="00125A99">
        <w:rPr>
          <w:b w:val="0"/>
        </w:rPr>
        <w:t>1.1.</w:t>
      </w:r>
      <w:r w:rsidR="00EA726F">
        <w:rPr>
          <w:b w:val="0"/>
        </w:rPr>
        <w:t xml:space="preserve"> Размер базового</w:t>
      </w:r>
      <w:r w:rsidRPr="00125A99">
        <w:rPr>
          <w:b w:val="0"/>
        </w:rPr>
        <w:t xml:space="preserve"> оклад</w:t>
      </w:r>
      <w:r w:rsidR="00EA726F">
        <w:rPr>
          <w:b w:val="0"/>
        </w:rPr>
        <w:t>а</w:t>
      </w:r>
      <w:r w:rsidRPr="00125A99">
        <w:rPr>
          <w:b w:val="0"/>
        </w:rPr>
        <w:t xml:space="preserve"> – </w:t>
      </w:r>
      <w:r w:rsidR="007F513B">
        <w:rPr>
          <w:u w:val="single"/>
        </w:rPr>
        <w:t>4 989</w:t>
      </w:r>
      <w:r w:rsidRPr="006C672B">
        <w:rPr>
          <w:u w:val="single"/>
        </w:rPr>
        <w:t>,00 рублей</w:t>
      </w:r>
      <w:proofErr w:type="gramStart"/>
      <w:r w:rsidRPr="006C672B">
        <w:rPr>
          <w:u w:val="single"/>
        </w:rPr>
        <w:t>.</w:t>
      </w:r>
      <w:proofErr w:type="gramEnd"/>
      <w:r w:rsidRPr="006C672B">
        <w:rPr>
          <w:u w:val="single"/>
        </w:rPr>
        <w:t xml:space="preserve">   </w:t>
      </w:r>
      <w:proofErr w:type="gramStart"/>
      <w:r w:rsidRPr="006C672B">
        <w:rPr>
          <w:u w:val="single"/>
        </w:rPr>
        <w:t>д</w:t>
      </w:r>
      <w:proofErr w:type="gramEnd"/>
      <w:r w:rsidRPr="006C672B">
        <w:rPr>
          <w:u w:val="single"/>
        </w:rPr>
        <w:t>ля должностей, финансируемых из областного бюджета.</w:t>
      </w:r>
    </w:p>
    <w:p w:rsidR="00900B84" w:rsidRPr="006C672B" w:rsidRDefault="00900B84" w:rsidP="00900B84">
      <w:pPr>
        <w:rPr>
          <w:rFonts w:ascii="Times New Roman" w:hAnsi="Times New Roman"/>
          <w:sz w:val="24"/>
          <w:szCs w:val="24"/>
          <w:lang w:eastAsia="ru-RU"/>
        </w:rPr>
      </w:pPr>
      <w:r w:rsidRPr="006C672B">
        <w:rPr>
          <w:lang w:eastAsia="ru-RU"/>
        </w:rPr>
        <w:tab/>
      </w:r>
      <w:r w:rsidRPr="006C672B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EA726F">
        <w:rPr>
          <w:rFonts w:ascii="Times New Roman" w:hAnsi="Times New Roman"/>
          <w:sz w:val="24"/>
          <w:szCs w:val="24"/>
          <w:lang w:eastAsia="ru-RU"/>
        </w:rPr>
        <w:t>Размер базового</w:t>
      </w:r>
      <w:r w:rsidRPr="006C672B">
        <w:rPr>
          <w:rFonts w:ascii="Times New Roman" w:hAnsi="Times New Roman"/>
          <w:sz w:val="24"/>
          <w:szCs w:val="24"/>
          <w:lang w:eastAsia="ru-RU"/>
        </w:rPr>
        <w:t xml:space="preserve"> оклад</w:t>
      </w:r>
      <w:r w:rsidR="00EA726F">
        <w:rPr>
          <w:rFonts w:ascii="Times New Roman" w:hAnsi="Times New Roman"/>
          <w:sz w:val="24"/>
          <w:szCs w:val="24"/>
          <w:lang w:eastAsia="ru-RU"/>
        </w:rPr>
        <w:t>а</w:t>
      </w:r>
      <w:r w:rsidRPr="006C672B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7F513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989</w:t>
      </w:r>
      <w:r w:rsidRPr="006C672B">
        <w:rPr>
          <w:rFonts w:ascii="Times New Roman" w:hAnsi="Times New Roman"/>
          <w:b/>
          <w:sz w:val="24"/>
          <w:szCs w:val="24"/>
          <w:u w:val="single"/>
          <w:lang w:eastAsia="ru-RU"/>
        </w:rPr>
        <w:t>, 00 рублей для должностей, финансируемых из  бюджета города Димитровграда Ульяновской области.</w:t>
      </w:r>
    </w:p>
    <w:p w:rsidR="00900B84" w:rsidRPr="00125A99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/>
          <w:b/>
          <w:sz w:val="24"/>
          <w:szCs w:val="24"/>
        </w:rPr>
        <w:t>Должности, отнесенные к профессиональной квалификационной г</w:t>
      </w:r>
      <w:r>
        <w:rPr>
          <w:rFonts w:ascii="Times New Roman" w:hAnsi="Times New Roman"/>
          <w:b/>
          <w:sz w:val="24"/>
          <w:szCs w:val="24"/>
        </w:rPr>
        <w:t>руппе</w:t>
      </w:r>
    </w:p>
    <w:p w:rsidR="00900B84" w:rsidRPr="00125A99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p w:rsidR="00900B84" w:rsidRPr="00125A99" w:rsidRDefault="00900B84" w:rsidP="00900B8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6660"/>
      </w:tblGrid>
      <w:tr w:rsidR="00900B84" w:rsidRPr="00125A99" w:rsidTr="00983139">
        <w:tc>
          <w:tcPr>
            <w:tcW w:w="2808" w:type="dxa"/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660" w:type="dxa"/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уровням, и повышающие коэффициенты</w:t>
            </w:r>
          </w:p>
        </w:tc>
      </w:tr>
      <w:tr w:rsidR="00900B84" w:rsidRPr="00125A99" w:rsidTr="00983139">
        <w:tc>
          <w:tcPr>
            <w:tcW w:w="2808" w:type="dxa"/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B84" w:rsidRPr="00125A99" w:rsidTr="00983139">
        <w:tc>
          <w:tcPr>
            <w:tcW w:w="2808" w:type="dxa"/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</w:p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          </w:t>
            </w:r>
          </w:p>
        </w:tc>
        <w:tc>
          <w:tcPr>
            <w:tcW w:w="6660" w:type="dxa"/>
          </w:tcPr>
          <w:p w:rsidR="00900B84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в соответствии с разрядами Единого тарифно-квалификационного справочника работ и профессий рабочих (далее – ЕТКС)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характеристике (примерам) работ:</w:t>
            </w:r>
          </w:p>
          <w:p w:rsidR="00900B84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разряд ЕТКС – К = 0,00</w:t>
            </w:r>
          </w:p>
          <w:p w:rsidR="00900B84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0DEE">
              <w:rPr>
                <w:rFonts w:ascii="Times New Roman" w:hAnsi="Times New Roman" w:cs="Times New Roman"/>
                <w:sz w:val="24"/>
                <w:szCs w:val="24"/>
              </w:rPr>
              <w:t xml:space="preserve"> разряд ЕТКС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= 0,07</w:t>
            </w:r>
          </w:p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0DEE">
              <w:rPr>
                <w:rFonts w:ascii="Times New Roman" w:hAnsi="Times New Roman" w:cs="Times New Roman"/>
                <w:sz w:val="24"/>
                <w:szCs w:val="24"/>
              </w:rPr>
              <w:t xml:space="preserve"> разряд ЕТКС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EE">
              <w:rPr>
                <w:rFonts w:ascii="Times New Roman" w:hAnsi="Times New Roman" w:cs="Times New Roman"/>
                <w:sz w:val="24"/>
                <w:szCs w:val="24"/>
              </w:rPr>
              <w:t>К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900B84" w:rsidRPr="00125A99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B84" w:rsidRPr="00E125EB" w:rsidRDefault="00900B84" w:rsidP="002809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 профессиям рабочих, отнесённых к профессиональной </w:t>
      </w:r>
      <w:r w:rsidRPr="00125A99">
        <w:rPr>
          <w:rFonts w:ascii="Times New Roman" w:hAnsi="Times New Roman"/>
          <w:sz w:val="24"/>
          <w:szCs w:val="24"/>
        </w:rPr>
        <w:t>квалификационной группе общеотраслевых професс</w:t>
      </w:r>
      <w:r>
        <w:rPr>
          <w:rFonts w:ascii="Times New Roman" w:hAnsi="Times New Roman"/>
          <w:sz w:val="24"/>
          <w:szCs w:val="24"/>
        </w:rPr>
        <w:t>ий рабочих  второго</w:t>
      </w:r>
      <w:r w:rsidRPr="00125A99">
        <w:rPr>
          <w:rFonts w:ascii="Times New Roman" w:hAnsi="Times New Roman"/>
          <w:sz w:val="24"/>
          <w:szCs w:val="24"/>
        </w:rPr>
        <w:t xml:space="preserve"> уровня</w:t>
      </w:r>
      <w:r w:rsidR="00EA726F">
        <w:rPr>
          <w:rFonts w:ascii="Times New Roman" w:hAnsi="Times New Roman"/>
          <w:sz w:val="24"/>
          <w:szCs w:val="24"/>
        </w:rPr>
        <w:t xml:space="preserve"> размер базового оклада</w:t>
      </w:r>
      <w:r w:rsidRPr="00125A99">
        <w:rPr>
          <w:rFonts w:ascii="Times New Roman" w:hAnsi="Times New Roman"/>
          <w:sz w:val="24"/>
          <w:szCs w:val="24"/>
        </w:rPr>
        <w:t>:</w:t>
      </w:r>
    </w:p>
    <w:p w:rsidR="00900B84" w:rsidRDefault="00EA726F" w:rsidP="0031093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2.1. Размер базового</w:t>
      </w:r>
      <w:r w:rsidR="00900B84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0B84">
        <w:rPr>
          <w:rFonts w:ascii="Times New Roman" w:hAnsi="Times New Roman" w:cs="Times New Roman"/>
          <w:sz w:val="24"/>
          <w:szCs w:val="24"/>
        </w:rPr>
        <w:t xml:space="preserve"> – </w:t>
      </w:r>
      <w:r w:rsidR="007F513B">
        <w:rPr>
          <w:rFonts w:ascii="Times New Roman" w:hAnsi="Times New Roman" w:cs="Times New Roman"/>
          <w:b/>
          <w:sz w:val="24"/>
          <w:szCs w:val="24"/>
          <w:u w:val="single"/>
        </w:rPr>
        <w:t>5 899,00 рублей</w:t>
      </w:r>
      <w:r w:rsidR="00900B84" w:rsidRPr="006C6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0B84" w:rsidRPr="006C672B">
        <w:rPr>
          <w:rFonts w:ascii="Times New Roman" w:hAnsi="Times New Roman" w:cs="Times New Roman"/>
          <w:b/>
          <w:sz w:val="24"/>
          <w:szCs w:val="24"/>
        </w:rPr>
        <w:t>для работников муниципальных дошкольных образовательных организаций, реализующих основные общеобразовательные программы дошкольного образования.</w:t>
      </w:r>
    </w:p>
    <w:p w:rsidR="00900B84" w:rsidRPr="00125A99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/>
          <w:b/>
          <w:sz w:val="24"/>
          <w:szCs w:val="24"/>
        </w:rPr>
        <w:t>Должности, отнесенные к профессиональной квалификационной г</w:t>
      </w:r>
      <w:r>
        <w:rPr>
          <w:rFonts w:ascii="Times New Roman" w:hAnsi="Times New Roman"/>
          <w:b/>
          <w:sz w:val="24"/>
          <w:szCs w:val="24"/>
        </w:rPr>
        <w:t>руппе</w:t>
      </w:r>
    </w:p>
    <w:p w:rsidR="00900B84" w:rsidRPr="00125A99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 w:cs="Times New Roman"/>
          <w:sz w:val="24"/>
          <w:szCs w:val="24"/>
        </w:rPr>
        <w:t>«ОБЩЕОТРА</w:t>
      </w:r>
      <w:r>
        <w:rPr>
          <w:rFonts w:ascii="Times New Roman" w:hAnsi="Times New Roman" w:cs="Times New Roman"/>
          <w:sz w:val="24"/>
          <w:szCs w:val="24"/>
        </w:rPr>
        <w:t>СЛЕВЫЕ ПРОФЕССИИ РАБОЧИХ ВТОРОГО</w:t>
      </w:r>
      <w:r w:rsidRPr="00125A99">
        <w:rPr>
          <w:rFonts w:ascii="Times New Roman" w:hAnsi="Times New Roman" w:cs="Times New Roman"/>
          <w:sz w:val="24"/>
          <w:szCs w:val="24"/>
        </w:rPr>
        <w:t xml:space="preserve"> УРОВНЯ»</w:t>
      </w:r>
    </w:p>
    <w:p w:rsidR="00900B84" w:rsidRDefault="00900B84" w:rsidP="00900B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80"/>
      </w:tblGrid>
      <w:tr w:rsidR="00900B84" w:rsidRPr="00125A99" w:rsidTr="00983139">
        <w:trPr>
          <w:cantSplit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Должности служащих, отнесенные к квалификационным уровням, и повышающие коэффициенты</w:t>
            </w:r>
          </w:p>
        </w:tc>
      </w:tr>
      <w:tr w:rsidR="00900B84" w:rsidRPr="00125A99" w:rsidTr="00983139">
        <w:trPr>
          <w:cantSplit/>
          <w:trHeight w:val="26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B84" w:rsidRPr="00125A99" w:rsidTr="00983139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642924" w:rsidP="006429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B84"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      уровень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  <w:r w:rsidR="00E12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900B84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4FC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овышающий коэффициент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0,10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</w:tbl>
    <w:p w:rsidR="00900B84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B84" w:rsidRDefault="00900B84" w:rsidP="00900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64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должностям служащих, отнесённым к профессиональной квалификационной группе общеотраслевых должностей служащих первого уровня</w:t>
      </w:r>
      <w:r w:rsidR="007F461B">
        <w:rPr>
          <w:rFonts w:ascii="Times New Roman" w:hAnsi="Times New Roman" w:cs="Times New Roman"/>
          <w:sz w:val="24"/>
          <w:szCs w:val="24"/>
        </w:rPr>
        <w:t xml:space="preserve"> размер базового оклада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0B84" w:rsidRPr="006C672B" w:rsidRDefault="00900B84" w:rsidP="00900B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7F461B">
        <w:rPr>
          <w:rFonts w:ascii="Times New Roman" w:hAnsi="Times New Roman" w:cs="Times New Roman"/>
          <w:sz w:val="24"/>
          <w:szCs w:val="24"/>
        </w:rPr>
        <w:t>Размер базового</w:t>
      </w:r>
      <w:r>
        <w:rPr>
          <w:rFonts w:ascii="Times New Roman" w:hAnsi="Times New Roman" w:cs="Times New Roman"/>
          <w:sz w:val="24"/>
          <w:szCs w:val="24"/>
        </w:rPr>
        <w:t xml:space="preserve"> оклад</w:t>
      </w:r>
      <w:r w:rsidR="007F46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F513B">
        <w:rPr>
          <w:rFonts w:ascii="Times New Roman" w:hAnsi="Times New Roman" w:cs="Times New Roman"/>
          <w:b/>
          <w:sz w:val="24"/>
          <w:szCs w:val="24"/>
          <w:u w:val="single"/>
        </w:rPr>
        <w:t>5 300</w:t>
      </w:r>
      <w:r w:rsidRPr="006C672B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рублей </w:t>
      </w:r>
      <w:r w:rsidRPr="006C672B">
        <w:rPr>
          <w:b/>
        </w:rPr>
        <w:t xml:space="preserve"> </w:t>
      </w:r>
      <w:r w:rsidRPr="006C672B">
        <w:rPr>
          <w:rFonts w:ascii="Times New Roman" w:hAnsi="Times New Roman" w:cs="Times New Roman"/>
          <w:b/>
          <w:sz w:val="24"/>
          <w:szCs w:val="24"/>
        </w:rPr>
        <w:t>для работников муниципальных дошкольных образовательных организаций, реализующих основные общеобразовательные программы дошкольного образования.</w:t>
      </w:r>
    </w:p>
    <w:p w:rsidR="00900B84" w:rsidRDefault="00900B84" w:rsidP="00900B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0B84" w:rsidRPr="00125A99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/>
          <w:b/>
          <w:sz w:val="24"/>
          <w:szCs w:val="24"/>
        </w:rPr>
        <w:t>Должности, отнесенные к профессиональной квалификационной г</w:t>
      </w:r>
      <w:r>
        <w:rPr>
          <w:rFonts w:ascii="Times New Roman" w:hAnsi="Times New Roman"/>
          <w:b/>
          <w:sz w:val="24"/>
          <w:szCs w:val="24"/>
        </w:rPr>
        <w:t>руппе</w:t>
      </w:r>
    </w:p>
    <w:p w:rsidR="00900B84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 w:cs="Times New Roman"/>
          <w:sz w:val="24"/>
          <w:szCs w:val="24"/>
        </w:rPr>
        <w:t>«ОБЩЕОТРАСЛЕВЫЕ ДОЛЖНОСТИ СЛУЖАЩИХ ПЕРВОГО УРОВНЯ»</w:t>
      </w:r>
    </w:p>
    <w:p w:rsidR="00900B84" w:rsidRPr="00125A99" w:rsidRDefault="00900B84" w:rsidP="00900B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80"/>
      </w:tblGrid>
      <w:tr w:rsidR="00900B84" w:rsidRPr="00125A99" w:rsidTr="00983139">
        <w:trPr>
          <w:cantSplit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Должности служащих, отнесенные к квалификационным уровням, и повышающие коэффициенты</w:t>
            </w:r>
          </w:p>
        </w:tc>
      </w:tr>
      <w:tr w:rsidR="00900B84" w:rsidRPr="00125A99" w:rsidTr="00983139">
        <w:trPr>
          <w:cantSplit/>
          <w:trHeight w:val="26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B84" w:rsidRPr="00125A99" w:rsidTr="00983139">
        <w:trPr>
          <w:cantSplit/>
          <w:trHeight w:val="60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      уровень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BE04FC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4FC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Делопроизводитель.          </w:t>
            </w:r>
          </w:p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4FC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</w:tbl>
    <w:p w:rsidR="00900B84" w:rsidRDefault="00900B84" w:rsidP="00900B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25A99">
        <w:rPr>
          <w:rFonts w:ascii="Times New Roman" w:hAnsi="Times New Roman"/>
          <w:sz w:val="24"/>
          <w:szCs w:val="24"/>
        </w:rPr>
        <w:t>.</w:t>
      </w:r>
      <w:r w:rsidR="007F513B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По должностям служащих, отнесенным к профессиональной квалификационной группе общеотрасле</w:t>
      </w:r>
      <w:r>
        <w:rPr>
          <w:rFonts w:ascii="Times New Roman" w:hAnsi="Times New Roman"/>
          <w:sz w:val="24"/>
          <w:szCs w:val="24"/>
        </w:rPr>
        <w:t xml:space="preserve">вых должностей служащих третьего </w:t>
      </w:r>
      <w:r w:rsidRPr="00125A99">
        <w:rPr>
          <w:rFonts w:ascii="Times New Roman" w:hAnsi="Times New Roman"/>
          <w:sz w:val="24"/>
          <w:szCs w:val="24"/>
        </w:rPr>
        <w:t>уровня</w:t>
      </w:r>
      <w:r w:rsidR="007F461B">
        <w:rPr>
          <w:rFonts w:ascii="Times New Roman" w:hAnsi="Times New Roman"/>
          <w:sz w:val="24"/>
          <w:szCs w:val="24"/>
        </w:rPr>
        <w:t xml:space="preserve"> размер базового оклада</w:t>
      </w:r>
      <w:r w:rsidRPr="00125A99">
        <w:rPr>
          <w:rFonts w:ascii="Times New Roman" w:hAnsi="Times New Roman"/>
          <w:sz w:val="24"/>
          <w:szCs w:val="24"/>
        </w:rPr>
        <w:t>:</w:t>
      </w:r>
    </w:p>
    <w:p w:rsidR="00900B84" w:rsidRPr="006C672B" w:rsidRDefault="00900B84" w:rsidP="00900B84">
      <w:pPr>
        <w:spacing w:after="0" w:line="240" w:lineRule="auto"/>
        <w:ind w:firstLine="743"/>
        <w:jc w:val="both"/>
        <w:rPr>
          <w:rFonts w:ascii="Times New Roman" w:hAnsi="Times New Roman"/>
          <w:b/>
          <w:sz w:val="24"/>
          <w:szCs w:val="24"/>
        </w:rPr>
      </w:pPr>
      <w:r w:rsidRPr="00455533">
        <w:rPr>
          <w:rFonts w:ascii="Times New Roman" w:hAnsi="Times New Roman"/>
          <w:sz w:val="24"/>
          <w:szCs w:val="24"/>
        </w:rPr>
        <w:t>4.1.</w:t>
      </w:r>
      <w:r w:rsidR="007F513B">
        <w:rPr>
          <w:rFonts w:ascii="Times New Roman" w:hAnsi="Times New Roman"/>
          <w:sz w:val="24"/>
          <w:szCs w:val="24"/>
        </w:rPr>
        <w:t xml:space="preserve"> </w:t>
      </w:r>
      <w:r w:rsidR="007F461B">
        <w:rPr>
          <w:rFonts w:ascii="Times New Roman" w:hAnsi="Times New Roman"/>
          <w:sz w:val="24"/>
          <w:szCs w:val="24"/>
        </w:rPr>
        <w:t>Размер базового</w:t>
      </w:r>
      <w:r w:rsidRPr="00455533"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>лад</w:t>
      </w:r>
      <w:r w:rsidR="007F461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</w:rPr>
        <w:t>6359</w:t>
      </w:r>
      <w:r w:rsidRPr="006C672B">
        <w:rPr>
          <w:rFonts w:ascii="Times New Roman" w:hAnsi="Times New Roman"/>
          <w:b/>
          <w:sz w:val="24"/>
          <w:szCs w:val="24"/>
          <w:u w:val="single"/>
        </w:rPr>
        <w:t>,00 рублей</w:t>
      </w:r>
      <w:r w:rsidRPr="006C672B">
        <w:rPr>
          <w:rFonts w:ascii="Times New Roman" w:hAnsi="Times New Roman"/>
          <w:b/>
          <w:sz w:val="24"/>
          <w:szCs w:val="24"/>
        </w:rPr>
        <w:t xml:space="preserve"> </w:t>
      </w:r>
      <w:r w:rsidRPr="006C672B">
        <w:rPr>
          <w:b/>
        </w:rPr>
        <w:t xml:space="preserve"> </w:t>
      </w:r>
      <w:r w:rsidRPr="006C672B">
        <w:rPr>
          <w:rFonts w:ascii="Times New Roman" w:hAnsi="Times New Roman"/>
          <w:b/>
          <w:sz w:val="24"/>
          <w:szCs w:val="24"/>
        </w:rPr>
        <w:t>для работников муниципальных дошкольных образовательных организаций, реализующих основные общеобразовательные программы дошкольного образования.</w:t>
      </w:r>
    </w:p>
    <w:p w:rsidR="00900B84" w:rsidRPr="00455533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55533">
        <w:rPr>
          <w:rFonts w:ascii="Times New Roman" w:hAnsi="Times New Roman"/>
          <w:sz w:val="24"/>
          <w:szCs w:val="24"/>
        </w:rPr>
        <w:t xml:space="preserve"> </w:t>
      </w:r>
      <w:r w:rsidRPr="00455533">
        <w:rPr>
          <w:rFonts w:ascii="Times New Roman" w:hAnsi="Times New Roman"/>
          <w:sz w:val="24"/>
          <w:szCs w:val="24"/>
        </w:rPr>
        <w:tab/>
      </w:r>
    </w:p>
    <w:p w:rsidR="00900B84" w:rsidRPr="00455533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/>
          <w:b/>
          <w:sz w:val="24"/>
          <w:szCs w:val="24"/>
        </w:rPr>
        <w:t>Должности, отнесенные к профессиональной квалификационной групп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900B84" w:rsidRPr="00455533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p w:rsidR="00900B84" w:rsidRPr="00455533" w:rsidRDefault="00900B84" w:rsidP="00900B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5850"/>
      </w:tblGrid>
      <w:tr w:rsidR="00900B84" w:rsidRPr="00455533" w:rsidTr="00983139"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455533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455533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служащих, отнесенные к квалификационным уровням и повышающие </w:t>
            </w:r>
          </w:p>
          <w:p w:rsidR="00900B84" w:rsidRPr="00455533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3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</w:tr>
      <w:tr w:rsidR="00900B84" w:rsidRPr="00455533" w:rsidTr="00983139"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455533" w:rsidRDefault="00900B84" w:rsidP="00983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455533" w:rsidRDefault="00900B84" w:rsidP="00983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B84" w:rsidRPr="00455533" w:rsidTr="00983139">
        <w:trPr>
          <w:cantSplit/>
          <w:trHeight w:val="57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455533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3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      уровень     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84" w:rsidRPr="00455533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Инженер </w:t>
            </w:r>
            <w:r w:rsidRPr="00455533">
              <w:rPr>
                <w:rFonts w:ascii="Times New Roman" w:hAnsi="Times New Roman" w:cs="Times New Roman"/>
                <w:sz w:val="24"/>
                <w:szCs w:val="24"/>
              </w:rPr>
              <w:t xml:space="preserve">по гражданской обороне.                                      </w:t>
            </w:r>
            <w:r w:rsidRPr="00455533">
              <w:rPr>
                <w:rFonts w:ascii="Times New Roman" w:hAnsi="Times New Roman" w:cs="Times New Roman"/>
                <w:sz w:val="24"/>
                <w:szCs w:val="24"/>
              </w:rPr>
              <w:br/>
              <w:t>Повышающий коэффициент</w:t>
            </w:r>
            <w:proofErr w:type="gramStart"/>
            <w:r w:rsidRPr="004555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55533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55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</w:tbl>
    <w:p w:rsidR="00900B84" w:rsidRPr="00125A99" w:rsidRDefault="00900B84" w:rsidP="00900B84">
      <w:pPr>
        <w:rPr>
          <w:rFonts w:ascii="Times New Roman" w:hAnsi="Times New Roman"/>
          <w:b/>
          <w:sz w:val="24"/>
          <w:szCs w:val="24"/>
        </w:rPr>
        <w:sectPr w:rsidR="00900B84" w:rsidRPr="00125A99" w:rsidSect="00983139">
          <w:headerReference w:type="even" r:id="rId18"/>
          <w:headerReference w:type="default" r:id="rId19"/>
          <w:footerReference w:type="default" r:id="rId20"/>
          <w:pgSz w:w="11900" w:h="16800"/>
          <w:pgMar w:top="1134" w:right="560" w:bottom="1134" w:left="1701" w:header="720" w:footer="720" w:gutter="0"/>
          <w:cols w:space="720"/>
          <w:noEndnote/>
          <w:titlePg/>
        </w:sectPr>
      </w:pPr>
    </w:p>
    <w:tbl>
      <w:tblPr>
        <w:tblW w:w="0" w:type="auto"/>
        <w:tblLook w:val="04A0"/>
      </w:tblPr>
      <w:tblGrid>
        <w:gridCol w:w="5569"/>
        <w:gridCol w:w="3717"/>
      </w:tblGrid>
      <w:tr w:rsidR="00900B84" w:rsidRPr="00125A99" w:rsidTr="00983139">
        <w:trPr>
          <w:trHeight w:val="3509"/>
        </w:trPr>
        <w:tc>
          <w:tcPr>
            <w:tcW w:w="5569" w:type="dxa"/>
          </w:tcPr>
          <w:p w:rsidR="00900B84" w:rsidRPr="00125A99" w:rsidRDefault="00900B84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00B84" w:rsidRPr="00125A99" w:rsidRDefault="00900B84" w:rsidP="0098313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900B84" w:rsidRPr="00125A99" w:rsidRDefault="00900B84" w:rsidP="0098313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Положению об отраслевой системе оплаты труда работников Муниципального бюджетного дошкольного образовательного учреждения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«Д</w:t>
            </w:r>
            <w:r w:rsidRPr="00125A99">
              <w:rPr>
                <w:rFonts w:ascii="Times New Roman" w:hAnsi="Times New Roman" w:cs="Times New Roman"/>
                <w:b w:val="0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ий</w:t>
            </w:r>
            <w:r w:rsidRPr="00125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25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47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Веселинка</w:t>
            </w:r>
            <w:proofErr w:type="spellEnd"/>
            <w:r w:rsidRPr="00436551">
              <w:rPr>
                <w:rFonts w:ascii="Times New Roman" w:hAnsi="Times New Roman" w:cs="Times New Roman"/>
                <w:b w:val="0"/>
                <w:sz w:val="24"/>
                <w:szCs w:val="24"/>
              </w:rPr>
              <w:t>» города Димитров</w:t>
            </w:r>
            <w:r w:rsidRPr="00125A99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града Ульяновской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900B84" w:rsidRPr="00125A99" w:rsidRDefault="00900B84" w:rsidP="00900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0B84" w:rsidRPr="00125A99" w:rsidRDefault="00900B84" w:rsidP="00900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25A99">
        <w:rPr>
          <w:rFonts w:ascii="Times New Roman" w:hAnsi="Times New Roman"/>
          <w:b/>
          <w:sz w:val="24"/>
          <w:szCs w:val="24"/>
        </w:rPr>
        <w:t>Размеры</w:t>
      </w:r>
    </w:p>
    <w:p w:rsidR="00900B84" w:rsidRPr="00125A99" w:rsidRDefault="00900B84" w:rsidP="00E60E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25A99">
        <w:rPr>
          <w:rFonts w:ascii="Times New Roman" w:hAnsi="Times New Roman"/>
          <w:b/>
          <w:sz w:val="24"/>
          <w:szCs w:val="24"/>
        </w:rPr>
        <w:t xml:space="preserve"> базовых окладов (базовых должностных окладов) по профессиональным квалификационным группам медицинских работников Муниципального бюджетного дошкольного образовательного учреждения </w:t>
      </w:r>
      <w:r>
        <w:rPr>
          <w:rFonts w:ascii="Times New Roman" w:hAnsi="Times New Roman"/>
          <w:b/>
          <w:sz w:val="24"/>
          <w:szCs w:val="24"/>
        </w:rPr>
        <w:t>«Д</w:t>
      </w:r>
      <w:r w:rsidRPr="00125A99">
        <w:rPr>
          <w:rFonts w:ascii="Times New Roman" w:hAnsi="Times New Roman"/>
          <w:b/>
          <w:sz w:val="24"/>
          <w:szCs w:val="24"/>
        </w:rPr>
        <w:t>етск</w:t>
      </w:r>
      <w:r>
        <w:rPr>
          <w:rFonts w:ascii="Times New Roman" w:hAnsi="Times New Roman"/>
          <w:b/>
          <w:sz w:val="24"/>
          <w:szCs w:val="24"/>
        </w:rPr>
        <w:t xml:space="preserve">ий </w:t>
      </w:r>
      <w:r w:rsidRPr="00125A99">
        <w:rPr>
          <w:rFonts w:ascii="Times New Roman" w:hAnsi="Times New Roman"/>
          <w:b/>
          <w:sz w:val="24"/>
          <w:szCs w:val="24"/>
        </w:rPr>
        <w:t xml:space="preserve">сад № </w:t>
      </w:r>
      <w:r>
        <w:rPr>
          <w:rFonts w:ascii="Times New Roman" w:hAnsi="Times New Roman"/>
          <w:b/>
          <w:sz w:val="24"/>
          <w:szCs w:val="24"/>
        </w:rPr>
        <w:t>47 «</w:t>
      </w:r>
      <w:proofErr w:type="spellStart"/>
      <w:r>
        <w:rPr>
          <w:rFonts w:ascii="Times New Roman" w:hAnsi="Times New Roman"/>
          <w:b/>
          <w:sz w:val="24"/>
          <w:szCs w:val="24"/>
        </w:rPr>
        <w:t>Веселинка</w:t>
      </w:r>
      <w:proofErr w:type="spellEnd"/>
      <w:r w:rsidRPr="00387BB7">
        <w:rPr>
          <w:rFonts w:ascii="Times New Roman" w:hAnsi="Times New Roman"/>
          <w:b/>
          <w:sz w:val="24"/>
          <w:szCs w:val="24"/>
        </w:rPr>
        <w:t>»</w:t>
      </w:r>
      <w:r w:rsidRPr="00125A99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b/>
          <w:sz w:val="24"/>
          <w:szCs w:val="24"/>
        </w:rPr>
        <w:t>города Димитровграда Ульяновской области</w:t>
      </w:r>
      <w:r w:rsidR="00E60EAB">
        <w:rPr>
          <w:rFonts w:ascii="Times New Roman" w:hAnsi="Times New Roman"/>
          <w:b/>
          <w:sz w:val="24"/>
          <w:szCs w:val="24"/>
        </w:rPr>
        <w:t>.</w:t>
      </w:r>
    </w:p>
    <w:p w:rsidR="00900B84" w:rsidRPr="00125A99" w:rsidRDefault="00900B84" w:rsidP="00900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00B84" w:rsidRPr="00125A99" w:rsidRDefault="00900B84" w:rsidP="00900B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 w:cs="Times New Roman"/>
          <w:sz w:val="24"/>
          <w:szCs w:val="24"/>
        </w:rPr>
        <w:t>Оклады (должностные оклады) медицинских работников Детского сада устанавливаются исходя из базовых окладов (должностных окладов) с учетом повышающих коэффициентов, учитывающих уровень образования, квалификационной подготовки, сложность и объем выполняемой работы.</w:t>
      </w:r>
    </w:p>
    <w:p w:rsidR="00900B84" w:rsidRPr="00125A99" w:rsidRDefault="00900B84" w:rsidP="00900B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 w:cs="Times New Roman"/>
          <w:sz w:val="24"/>
          <w:szCs w:val="24"/>
        </w:rPr>
        <w:t>Оклады (должностные оклады) медицинских работников Детского сада определяются как сумма базового оклада (должностного оклада) по соответствующей профессиональной квалификационной группе и произведений базового оклада (должностного оклада) на каждый из повышающих коэффициентов.</w:t>
      </w:r>
    </w:p>
    <w:p w:rsidR="00900B84" w:rsidRPr="00125A99" w:rsidRDefault="00900B84" w:rsidP="00900B8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 w:cs="Times New Roman"/>
          <w:sz w:val="24"/>
          <w:szCs w:val="24"/>
        </w:rPr>
        <w:t>Размеры базовых окладов (должностных окладов) определяются по соответствующим профессиональным квалификационным группам.</w:t>
      </w:r>
    </w:p>
    <w:p w:rsidR="00900B84" w:rsidRPr="00125A99" w:rsidRDefault="00900B84" w:rsidP="00900B8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5A99">
        <w:rPr>
          <w:rFonts w:ascii="Times New Roman" w:hAnsi="Times New Roman" w:cs="Times New Roman"/>
          <w:sz w:val="24"/>
          <w:szCs w:val="24"/>
        </w:rPr>
        <w:t>1.Профессиональная квалификационная группа «Средний медицинский и фармацевтический персонал»:</w:t>
      </w:r>
    </w:p>
    <w:p w:rsidR="00900B84" w:rsidRPr="004726FC" w:rsidRDefault="00900B84" w:rsidP="00900B8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38FB">
        <w:rPr>
          <w:rFonts w:ascii="Times New Roman" w:hAnsi="Times New Roman" w:cs="Times New Roman"/>
          <w:sz w:val="24"/>
          <w:szCs w:val="24"/>
        </w:rPr>
        <w:t>1.1.Базовый оклад</w:t>
      </w:r>
      <w:r w:rsidRPr="00125A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6530</w:t>
      </w:r>
      <w:r w:rsidRPr="004726FC">
        <w:rPr>
          <w:rFonts w:ascii="Times New Roman" w:hAnsi="Times New Roman" w:cs="Times New Roman"/>
          <w:b/>
          <w:i/>
          <w:sz w:val="24"/>
          <w:szCs w:val="24"/>
          <w:u w:val="single"/>
        </w:rPr>
        <w:t>,00 рублей</w:t>
      </w:r>
      <w:r w:rsidRPr="004726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68" w:type="dxa"/>
        <w:tblLook w:val="01E0"/>
      </w:tblPr>
      <w:tblGrid>
        <w:gridCol w:w="3168"/>
        <w:gridCol w:w="4320"/>
        <w:gridCol w:w="1980"/>
      </w:tblGrid>
      <w:tr w:rsidR="00900B84" w:rsidRPr="00125A99" w:rsidTr="00983139">
        <w:trPr>
          <w:trHeight w:val="5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900B84" w:rsidRPr="00125A99" w:rsidTr="0098313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B84" w:rsidRPr="00125A99" w:rsidTr="0098313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К = 0,18</w:t>
            </w:r>
          </w:p>
        </w:tc>
      </w:tr>
    </w:tbl>
    <w:p w:rsidR="00E60EAB" w:rsidRDefault="00E60EAB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6" w:name="_GoBack"/>
      <w:bookmarkEnd w:id="76"/>
    </w:p>
    <w:p w:rsidR="00900B84" w:rsidRPr="00125A99" w:rsidRDefault="00900B84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Оклады (должностные оклады) медицинских работников организаций, которым присваивается квалификационная категория по итогам аттестации при условии их соответствия занимаемой должности, увеличиваются на коэффициент:</w:t>
      </w:r>
    </w:p>
    <w:tbl>
      <w:tblPr>
        <w:tblW w:w="9657" w:type="dxa"/>
        <w:jc w:val="center"/>
        <w:tblInd w:w="-792" w:type="dxa"/>
        <w:tblLook w:val="01E0"/>
      </w:tblPr>
      <w:tblGrid>
        <w:gridCol w:w="3354"/>
        <w:gridCol w:w="2381"/>
        <w:gridCol w:w="1866"/>
        <w:gridCol w:w="2056"/>
      </w:tblGrid>
      <w:tr w:rsidR="00900B84" w:rsidRPr="00125A99" w:rsidTr="00983139">
        <w:trPr>
          <w:trHeight w:val="302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5A99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5A99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900B84" w:rsidRPr="00125A99" w:rsidTr="00983139">
        <w:trPr>
          <w:trHeight w:val="296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0B84" w:rsidRPr="00125A99" w:rsidTr="00983139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84" w:rsidRPr="00125A99" w:rsidRDefault="00900B84" w:rsidP="00983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для среднего медицинского персонала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84" w:rsidRPr="00125A99" w:rsidRDefault="00900B84" w:rsidP="00983139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84" w:rsidRPr="00125A99" w:rsidRDefault="00900B84" w:rsidP="00983139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84" w:rsidRPr="00125A99" w:rsidRDefault="00900B84" w:rsidP="00983139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25A9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900B84" w:rsidRPr="00125A99" w:rsidRDefault="00900B84" w:rsidP="0090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B84" w:rsidRPr="00125A99" w:rsidRDefault="00900B84" w:rsidP="0090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59"/>
        <w:gridCol w:w="3741"/>
      </w:tblGrid>
      <w:tr w:rsidR="008E2E5C" w:rsidRPr="00125A99" w:rsidTr="00983139">
        <w:trPr>
          <w:trHeight w:val="3509"/>
        </w:trPr>
        <w:tc>
          <w:tcPr>
            <w:tcW w:w="5659" w:type="dxa"/>
          </w:tcPr>
          <w:p w:rsidR="00900B84" w:rsidRDefault="00900B84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84" w:rsidRDefault="00900B84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84" w:rsidRDefault="00900B84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84" w:rsidRDefault="00900B84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84" w:rsidRPr="00125A99" w:rsidRDefault="00900B84" w:rsidP="0098313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00B84" w:rsidRPr="00125A99" w:rsidRDefault="00900B84" w:rsidP="0098313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900B84" w:rsidRPr="00125A99" w:rsidRDefault="00900B84" w:rsidP="00983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отраслевой системе оплаты труда работников Муниципального бюджетного дошкольного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125A99">
              <w:rPr>
                <w:rFonts w:ascii="Times New Roman" w:hAnsi="Times New Roman" w:cs="Times New Roman"/>
                <w:sz w:val="24"/>
                <w:szCs w:val="24"/>
              </w:rPr>
              <w:t>» города Димитровграда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0B84" w:rsidRPr="00125A99" w:rsidRDefault="00900B84" w:rsidP="00900B84">
      <w:pPr>
        <w:pStyle w:val="1"/>
      </w:pPr>
      <w:r w:rsidRPr="00125A99">
        <w:t>Порядок</w:t>
      </w:r>
    </w:p>
    <w:p w:rsidR="008E2E5C" w:rsidRDefault="008E2E5C" w:rsidP="00900B84">
      <w:pPr>
        <w:pStyle w:val="1"/>
      </w:pPr>
      <w:r>
        <w:t>Исчисления размера и назначения</w:t>
      </w:r>
      <w:r w:rsidR="00900B84" w:rsidRPr="00125A99">
        <w:t xml:space="preserve"> надбавки за стаж непрерывной работы,</w:t>
      </w:r>
    </w:p>
    <w:p w:rsidR="008E2E5C" w:rsidRDefault="00900B84" w:rsidP="00900B84">
      <w:pPr>
        <w:pStyle w:val="1"/>
      </w:pPr>
      <w:r w:rsidRPr="00125A99">
        <w:t xml:space="preserve"> выслугу лет работникам </w:t>
      </w:r>
      <w:bookmarkStart w:id="77" w:name="sub_3100"/>
      <w:r w:rsidRPr="00125A99">
        <w:t>Муниципального бюджетного дошкольного образовательного учрежде</w:t>
      </w:r>
      <w:r>
        <w:t>ния «Д</w:t>
      </w:r>
      <w:r w:rsidRPr="00125A99">
        <w:t>етск</w:t>
      </w:r>
      <w:r>
        <w:t>ий</w:t>
      </w:r>
      <w:r w:rsidRPr="00125A99">
        <w:t xml:space="preserve"> сад № </w:t>
      </w:r>
      <w:r>
        <w:t xml:space="preserve">47 </w:t>
      </w:r>
      <w:r w:rsidRPr="00125A99">
        <w:t>«</w:t>
      </w:r>
      <w:proofErr w:type="spellStart"/>
      <w:r>
        <w:t>Веселинка</w:t>
      </w:r>
      <w:proofErr w:type="spellEnd"/>
      <w:r w:rsidRPr="00125A99">
        <w:t>»</w:t>
      </w:r>
    </w:p>
    <w:p w:rsidR="00900B84" w:rsidRPr="00125A99" w:rsidRDefault="00900B84" w:rsidP="00900B84">
      <w:pPr>
        <w:pStyle w:val="1"/>
      </w:pPr>
      <w:r w:rsidRPr="00125A99">
        <w:t xml:space="preserve"> города Димитровграда Ульяновской области</w:t>
      </w:r>
      <w:r>
        <w:t>»</w:t>
      </w:r>
      <w:r w:rsidR="00E60EAB">
        <w:t>.</w:t>
      </w:r>
    </w:p>
    <w:p w:rsidR="00900B84" w:rsidRPr="00125A99" w:rsidRDefault="00900B84" w:rsidP="00900B84">
      <w:pPr>
        <w:pStyle w:val="1"/>
        <w:jc w:val="left"/>
        <w:rPr>
          <w:b w:val="0"/>
        </w:rPr>
      </w:pPr>
    </w:p>
    <w:p w:rsidR="00900B84" w:rsidRPr="00125A99" w:rsidRDefault="00900B84" w:rsidP="00900B84">
      <w:pPr>
        <w:pStyle w:val="1"/>
      </w:pPr>
      <w:r w:rsidRPr="00125A99">
        <w:t xml:space="preserve">1.Исчисление стажа работы, дающего право на назначение надбавки </w:t>
      </w:r>
    </w:p>
    <w:bookmarkEnd w:id="77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125A99">
        <w:rPr>
          <w:rFonts w:ascii="Times New Roman" w:hAnsi="Times New Roman"/>
          <w:spacing w:val="-2"/>
          <w:sz w:val="24"/>
          <w:szCs w:val="24"/>
        </w:rPr>
        <w:t>В общий трудовой стаж, дающий право на назначение надбавки к должностному окладу за стаж непрерывной работы, выслугу лет (далее – надбавка) включаются: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8" w:name="sub_3101"/>
      <w:r w:rsidRPr="00125A9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время работы на соответствующих должностях (как по месту основной работы, так и по совместительству);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9" w:name="sub_3102"/>
      <w:bookmarkEnd w:id="78"/>
      <w:r w:rsidRPr="00125A9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(для женщин, состоящих в трудовых отношениях с образовательными организациями);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0" w:name="sub_3103"/>
      <w:bookmarkEnd w:id="79"/>
      <w:r w:rsidRPr="00125A9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время отпуска по беременности и родам, а также период временной нетрудоспособности;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1" w:name="sub_3104"/>
      <w:bookmarkEnd w:id="80"/>
      <w:r w:rsidRPr="00125A9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служба в Вооруженных Силах Российской Федерации, если службе непосредственно предшествовала работа в образовательных организациях и если сразу после увольнения из Вооруженных Сил Российской Федерации последовала работа в образовательных организациях, при условии, что перерыв между увольнением со службы и поступлением на работу в образовательную организацию не превысил трех месяцев.</w:t>
      </w:r>
    </w:p>
    <w:bookmarkEnd w:id="81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Стаж непрерывной работы у медицинских работников сохраняется при условии, что перерыв в работе на должностях медицинских работников не превышает двух месяцев.</w:t>
      </w:r>
      <w:bookmarkStart w:id="82" w:name="sub_3200"/>
    </w:p>
    <w:p w:rsidR="00900B84" w:rsidRDefault="008E2E5C" w:rsidP="00900B84">
      <w:pPr>
        <w:pStyle w:val="1"/>
      </w:pPr>
      <w:r>
        <w:t>2. Размеры</w:t>
      </w:r>
      <w:r w:rsidR="00900B84" w:rsidRPr="00125A99">
        <w:t xml:space="preserve"> надбавки</w:t>
      </w:r>
    </w:p>
    <w:p w:rsidR="008E2E5C" w:rsidRPr="008E2E5C" w:rsidRDefault="008E2E5C" w:rsidP="008E2E5C">
      <w:pPr>
        <w:rPr>
          <w:lang w:eastAsia="ru-RU"/>
        </w:rPr>
      </w:pPr>
    </w:p>
    <w:p w:rsidR="00900B84" w:rsidRDefault="008E2E5C" w:rsidP="008E2E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3" w:name="sub_3221"/>
      <w:bookmarkEnd w:id="82"/>
      <w:r>
        <w:rPr>
          <w:rFonts w:ascii="Times New Roman" w:hAnsi="Times New Roman"/>
          <w:sz w:val="24"/>
          <w:szCs w:val="24"/>
        </w:rPr>
        <w:t>2.1.Надбавка назначается</w:t>
      </w:r>
      <w:r w:rsidR="00900B84" w:rsidRPr="00125A99">
        <w:rPr>
          <w:rFonts w:ascii="Times New Roman" w:hAnsi="Times New Roman"/>
          <w:sz w:val="24"/>
          <w:szCs w:val="24"/>
        </w:rPr>
        <w:t xml:space="preserve"> в следующих размер</w:t>
      </w:r>
      <w:bookmarkEnd w:id="83"/>
      <w:r>
        <w:rPr>
          <w:rFonts w:ascii="Times New Roman" w:hAnsi="Times New Roman"/>
          <w:sz w:val="24"/>
          <w:szCs w:val="24"/>
        </w:rPr>
        <w:t>ах: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92"/>
        <w:gridCol w:w="709"/>
        <w:gridCol w:w="870"/>
        <w:gridCol w:w="900"/>
      </w:tblGrid>
      <w:tr w:rsidR="00900B84" w:rsidRPr="00125A99" w:rsidTr="008E2E5C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8E2E5C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надбавки за стаж непрерывной работы, выслугу лет (рублей)</w:t>
            </w:r>
          </w:p>
        </w:tc>
      </w:tr>
      <w:tr w:rsidR="00900B84" w:rsidRPr="00125A99" w:rsidTr="008E2E5C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от 1 до 2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от 2 до 5 лет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свыше 10 лет</w:t>
            </w:r>
          </w:p>
        </w:tc>
      </w:tr>
      <w:tr w:rsidR="00900B84" w:rsidRPr="00125A99" w:rsidTr="008E2E5C">
        <w:trPr>
          <w:trHeight w:val="5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5</w:t>
            </w:r>
          </w:p>
        </w:tc>
      </w:tr>
      <w:tr w:rsidR="008E2E5C" w:rsidRPr="00125A99" w:rsidTr="008E2E5C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5C" w:rsidRPr="008E2E5C" w:rsidRDefault="008E2E5C" w:rsidP="008E2E5C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5C" w:rsidRPr="008E2E5C" w:rsidRDefault="008E2E5C" w:rsidP="008E2E5C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5C" w:rsidRDefault="008E2E5C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5C" w:rsidRDefault="008E2E5C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5C" w:rsidRDefault="008E2E5C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B84" w:rsidRPr="00125A99" w:rsidTr="008E2E5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E60EAB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00B84" w:rsidRPr="00125A99" w:rsidTr="008E2E5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Воспитатель, старший воспитатель, 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17</w:t>
            </w:r>
          </w:p>
        </w:tc>
      </w:tr>
      <w:tr w:rsidR="00900B84" w:rsidRPr="00125A99" w:rsidTr="008E2E5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Инструктор по физической культуре, музыкальный руководитель.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17</w:t>
            </w:r>
          </w:p>
        </w:tc>
      </w:tr>
      <w:tr w:rsidR="00900B84" w:rsidRPr="00125A99" w:rsidTr="008E2E5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</w:t>
            </w:r>
            <w:r w:rsidR="00041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дефектолог,</w:t>
            </w:r>
            <w:r w:rsidR="00041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125A99">
              <w:rPr>
                <w:rFonts w:ascii="Times New Roman" w:hAnsi="Times New Roman" w:cs="Times New Roman"/>
              </w:rPr>
              <w:t>читель-логопед.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4" w:rsidRPr="00125A99" w:rsidRDefault="00900B84" w:rsidP="009831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25A99">
              <w:rPr>
                <w:rFonts w:ascii="Times New Roman" w:hAnsi="Times New Roman" w:cs="Times New Roman"/>
              </w:rPr>
              <w:t>17</w:t>
            </w:r>
          </w:p>
        </w:tc>
      </w:tr>
    </w:tbl>
    <w:p w:rsidR="00900B84" w:rsidRPr="00125A99" w:rsidRDefault="00900B84" w:rsidP="00900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25A99">
        <w:rPr>
          <w:rFonts w:ascii="Times New Roman" w:hAnsi="Times New Roman"/>
          <w:spacing w:val="-6"/>
          <w:sz w:val="24"/>
          <w:szCs w:val="24"/>
        </w:rPr>
        <w:t>для медицинских работников - 10 процентов оклада (должностного оклада) за первые три года работы и 10 процентов оклада (должностного оклада) за последующие два года, но не выше 20 процентов оклада (должностного оклада);</w:t>
      </w:r>
    </w:p>
    <w:p w:rsidR="00900B84" w:rsidRPr="00024D85" w:rsidRDefault="00900B84" w:rsidP="00900B84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125A99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0411AA" w:rsidRDefault="00900B84" w:rsidP="00900B84">
      <w:pPr>
        <w:pStyle w:val="1"/>
      </w:pPr>
      <w:bookmarkStart w:id="84" w:name="sub_3300"/>
      <w:r w:rsidRPr="00125A99">
        <w:t xml:space="preserve">3.Порядок установления стажа работы, </w:t>
      </w:r>
    </w:p>
    <w:p w:rsidR="00900B84" w:rsidRPr="00125A99" w:rsidRDefault="00900B84" w:rsidP="00900B84">
      <w:pPr>
        <w:pStyle w:val="1"/>
      </w:pPr>
      <w:proofErr w:type="gramStart"/>
      <w:r w:rsidRPr="00125A99">
        <w:t>дающего</w:t>
      </w:r>
      <w:proofErr w:type="gramEnd"/>
      <w:r w:rsidR="0008005D">
        <w:t xml:space="preserve"> </w:t>
      </w:r>
      <w:r w:rsidRPr="00125A99">
        <w:t xml:space="preserve"> право на назначение надбавки</w:t>
      </w:r>
    </w:p>
    <w:bookmarkEnd w:id="84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5" w:name="sub_3331"/>
      <w:r w:rsidRPr="00125A99">
        <w:rPr>
          <w:rFonts w:ascii="Times New Roman" w:hAnsi="Times New Roman"/>
          <w:sz w:val="24"/>
          <w:szCs w:val="24"/>
        </w:rPr>
        <w:t>3.1.</w:t>
      </w:r>
      <w:r w:rsidR="0035654C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Стаж работы и размер надбавки определяются комиссией по установлению стажа работы, дающего право на назначение надбавки, состав которой утверждается приказом руководителя образовательной организации.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6" w:name="sub_3332"/>
      <w:bookmarkEnd w:id="85"/>
      <w:r w:rsidRPr="00125A99">
        <w:rPr>
          <w:rFonts w:ascii="Times New Roman" w:hAnsi="Times New Roman"/>
          <w:sz w:val="24"/>
          <w:szCs w:val="24"/>
        </w:rPr>
        <w:t>3.2.</w:t>
      </w:r>
      <w:r w:rsidR="0035654C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Основным документом для установления стажа работы, дающего право на назначение надбавки, является трудовая книжка.</w:t>
      </w:r>
    </w:p>
    <w:bookmarkEnd w:id="86"/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5A99">
        <w:rPr>
          <w:rFonts w:ascii="Times New Roman" w:hAnsi="Times New Roman"/>
          <w:sz w:val="24"/>
          <w:szCs w:val="24"/>
        </w:rPr>
        <w:t>Стаж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организаций, выданных на основании документов, подтверждающих стаж работы (приказы, послужные и тарификационные списки, личные карточки учета работников, табельные книги, архивные описи и другие).</w:t>
      </w:r>
      <w:proofErr w:type="gramEnd"/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>В справках должны быть указаны наименование организации, дата выдачи справки, данные о занимаемой должности и времени работы в этой должности, а также сведения, на основании которых выдана справка.</w:t>
      </w:r>
    </w:p>
    <w:p w:rsidR="00900B84" w:rsidRPr="00125A99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7" w:name="sub_3333"/>
      <w:r w:rsidRPr="00125A99">
        <w:rPr>
          <w:rFonts w:ascii="Times New Roman" w:hAnsi="Times New Roman"/>
          <w:sz w:val="24"/>
          <w:szCs w:val="24"/>
        </w:rPr>
        <w:t>3.3.</w:t>
      </w:r>
      <w:r w:rsidR="0035654C">
        <w:rPr>
          <w:rFonts w:ascii="Times New Roman" w:hAnsi="Times New Roman"/>
          <w:sz w:val="24"/>
          <w:szCs w:val="24"/>
        </w:rPr>
        <w:t xml:space="preserve"> </w:t>
      </w:r>
      <w:r w:rsidRPr="00125A99">
        <w:rPr>
          <w:rFonts w:ascii="Times New Roman" w:hAnsi="Times New Roman"/>
          <w:sz w:val="24"/>
          <w:szCs w:val="24"/>
        </w:rPr>
        <w:t>Надбавка назначается приказом руководителя организации, с которым работник организации должен ознакомиться под роспись.</w:t>
      </w:r>
    </w:p>
    <w:bookmarkEnd w:id="87"/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5A99">
        <w:rPr>
          <w:rFonts w:ascii="Times New Roman" w:hAnsi="Times New Roman"/>
          <w:sz w:val="24"/>
          <w:szCs w:val="24"/>
        </w:rPr>
        <w:t xml:space="preserve">Выплата надбавки производится со дня возникновения права на ее назначение или изменения ее размера. Ответственность за своевременный пересмотр размера выплаты возлагается на кадровые службы </w:t>
      </w:r>
      <w:r>
        <w:rPr>
          <w:rFonts w:ascii="Times New Roman" w:hAnsi="Times New Roman"/>
          <w:sz w:val="24"/>
          <w:szCs w:val="24"/>
        </w:rPr>
        <w:t>Детского сада</w:t>
      </w: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0B84" w:rsidRDefault="00900B84" w:rsidP="00900B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1F0A" w:rsidRDefault="006A1F0A"/>
    <w:sectPr w:rsidR="006A1F0A" w:rsidSect="0092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35" w:rsidRDefault="00FF2335" w:rsidP="0092561A">
      <w:pPr>
        <w:spacing w:after="0" w:line="240" w:lineRule="auto"/>
      </w:pPr>
      <w:r>
        <w:separator/>
      </w:r>
    </w:p>
  </w:endnote>
  <w:endnote w:type="continuationSeparator" w:id="0">
    <w:p w:rsidR="00FF2335" w:rsidRDefault="00FF2335" w:rsidP="0092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F" w:rsidRPr="00B22DA7" w:rsidRDefault="00EA726F" w:rsidP="00983139">
    <w:pPr>
      <w:pStyle w:val="af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35" w:rsidRDefault="00FF2335" w:rsidP="0092561A">
      <w:pPr>
        <w:spacing w:after="0" w:line="240" w:lineRule="auto"/>
      </w:pPr>
      <w:r>
        <w:separator/>
      </w:r>
    </w:p>
  </w:footnote>
  <w:footnote w:type="continuationSeparator" w:id="0">
    <w:p w:rsidR="00FF2335" w:rsidRDefault="00FF2335" w:rsidP="0092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F" w:rsidRDefault="00EA726F" w:rsidP="009831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726F" w:rsidRDefault="00EA72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6F" w:rsidRDefault="00EA726F" w:rsidP="009831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9F8">
      <w:rPr>
        <w:rStyle w:val="a7"/>
        <w:noProof/>
      </w:rPr>
      <w:t>17</w:t>
    </w:r>
    <w:r>
      <w:rPr>
        <w:rStyle w:val="a7"/>
      </w:rPr>
      <w:fldChar w:fldCharType="end"/>
    </w:r>
  </w:p>
  <w:p w:rsidR="00EA726F" w:rsidRDefault="00EA726F" w:rsidP="009831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4CF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FC8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542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5A6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A25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562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C0B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38B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E4A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9C5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3E94"/>
    <w:multiLevelType w:val="hybridMultilevel"/>
    <w:tmpl w:val="BFD4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5103A"/>
    <w:multiLevelType w:val="hybridMultilevel"/>
    <w:tmpl w:val="4546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07203"/>
    <w:multiLevelType w:val="hybridMultilevel"/>
    <w:tmpl w:val="7A720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44986"/>
    <w:multiLevelType w:val="multilevel"/>
    <w:tmpl w:val="3E909C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58D5C3B"/>
    <w:multiLevelType w:val="multilevel"/>
    <w:tmpl w:val="C26A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239E2"/>
    <w:multiLevelType w:val="hybridMultilevel"/>
    <w:tmpl w:val="DA685C72"/>
    <w:lvl w:ilvl="0" w:tplc="EA5A03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C6D03"/>
    <w:multiLevelType w:val="hybridMultilevel"/>
    <w:tmpl w:val="3C90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E52F7"/>
    <w:multiLevelType w:val="hybridMultilevel"/>
    <w:tmpl w:val="4546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C6146"/>
    <w:multiLevelType w:val="hybridMultilevel"/>
    <w:tmpl w:val="28D27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B2E3DCA"/>
    <w:multiLevelType w:val="hybridMultilevel"/>
    <w:tmpl w:val="3E909C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205322A"/>
    <w:multiLevelType w:val="hybridMultilevel"/>
    <w:tmpl w:val="613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C6D99"/>
    <w:multiLevelType w:val="hybridMultilevel"/>
    <w:tmpl w:val="C26A1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12"/>
  </w:num>
  <w:num w:numId="14">
    <w:abstractNumId w:val="19"/>
  </w:num>
  <w:num w:numId="15">
    <w:abstractNumId w:val="13"/>
  </w:num>
  <w:num w:numId="16">
    <w:abstractNumId w:val="18"/>
  </w:num>
  <w:num w:numId="17">
    <w:abstractNumId w:val="15"/>
  </w:num>
  <w:num w:numId="18">
    <w:abstractNumId w:val="10"/>
  </w:num>
  <w:num w:numId="19">
    <w:abstractNumId w:val="20"/>
  </w:num>
  <w:num w:numId="20">
    <w:abstractNumId w:val="16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FC8"/>
    <w:rsid w:val="00020535"/>
    <w:rsid w:val="000411AA"/>
    <w:rsid w:val="00056455"/>
    <w:rsid w:val="0008005D"/>
    <w:rsid w:val="000868CF"/>
    <w:rsid w:val="000E2ED2"/>
    <w:rsid w:val="000F7957"/>
    <w:rsid w:val="001259A7"/>
    <w:rsid w:val="00190345"/>
    <w:rsid w:val="001B262A"/>
    <w:rsid w:val="001B39DD"/>
    <w:rsid w:val="002069C1"/>
    <w:rsid w:val="00212F87"/>
    <w:rsid w:val="002633D0"/>
    <w:rsid w:val="00265A60"/>
    <w:rsid w:val="0027175A"/>
    <w:rsid w:val="00280905"/>
    <w:rsid w:val="002978E4"/>
    <w:rsid w:val="00310932"/>
    <w:rsid w:val="0035654C"/>
    <w:rsid w:val="00377231"/>
    <w:rsid w:val="00392A2F"/>
    <w:rsid w:val="003D33EA"/>
    <w:rsid w:val="003D61C6"/>
    <w:rsid w:val="004201A4"/>
    <w:rsid w:val="004264CD"/>
    <w:rsid w:val="00431E23"/>
    <w:rsid w:val="004517CB"/>
    <w:rsid w:val="0045234B"/>
    <w:rsid w:val="0047377B"/>
    <w:rsid w:val="004B6D34"/>
    <w:rsid w:val="004C604F"/>
    <w:rsid w:val="004C6EBB"/>
    <w:rsid w:val="004E3337"/>
    <w:rsid w:val="005050D9"/>
    <w:rsid w:val="00517BE1"/>
    <w:rsid w:val="005712B8"/>
    <w:rsid w:val="005A1550"/>
    <w:rsid w:val="005A1A4F"/>
    <w:rsid w:val="005C3746"/>
    <w:rsid w:val="00605EFD"/>
    <w:rsid w:val="0061649F"/>
    <w:rsid w:val="00616803"/>
    <w:rsid w:val="0063547E"/>
    <w:rsid w:val="00642924"/>
    <w:rsid w:val="00661650"/>
    <w:rsid w:val="00673A9C"/>
    <w:rsid w:val="006A1F0A"/>
    <w:rsid w:val="006E3283"/>
    <w:rsid w:val="007114F5"/>
    <w:rsid w:val="00714E50"/>
    <w:rsid w:val="00730B9B"/>
    <w:rsid w:val="00733F0B"/>
    <w:rsid w:val="007D520D"/>
    <w:rsid w:val="007E54D1"/>
    <w:rsid w:val="007F461B"/>
    <w:rsid w:val="007F513B"/>
    <w:rsid w:val="0082166F"/>
    <w:rsid w:val="0083188A"/>
    <w:rsid w:val="00845881"/>
    <w:rsid w:val="00853131"/>
    <w:rsid w:val="008D510C"/>
    <w:rsid w:val="008E12E4"/>
    <w:rsid w:val="008E2E5C"/>
    <w:rsid w:val="00900B84"/>
    <w:rsid w:val="009036F4"/>
    <w:rsid w:val="0092561A"/>
    <w:rsid w:val="00951824"/>
    <w:rsid w:val="009646FC"/>
    <w:rsid w:val="00983139"/>
    <w:rsid w:val="009A76CC"/>
    <w:rsid w:val="00A04725"/>
    <w:rsid w:val="00A05EE6"/>
    <w:rsid w:val="00A260F5"/>
    <w:rsid w:val="00A66793"/>
    <w:rsid w:val="00A87617"/>
    <w:rsid w:val="00A929BC"/>
    <w:rsid w:val="00A95242"/>
    <w:rsid w:val="00A9532B"/>
    <w:rsid w:val="00AC4605"/>
    <w:rsid w:val="00B05421"/>
    <w:rsid w:val="00B1328F"/>
    <w:rsid w:val="00B24F1C"/>
    <w:rsid w:val="00B424F1"/>
    <w:rsid w:val="00B6733D"/>
    <w:rsid w:val="00B918F2"/>
    <w:rsid w:val="00BA6CCA"/>
    <w:rsid w:val="00C3371A"/>
    <w:rsid w:val="00C53255"/>
    <w:rsid w:val="00CB0FC8"/>
    <w:rsid w:val="00CC0039"/>
    <w:rsid w:val="00D54089"/>
    <w:rsid w:val="00D62895"/>
    <w:rsid w:val="00D91D37"/>
    <w:rsid w:val="00DA791B"/>
    <w:rsid w:val="00DB06EF"/>
    <w:rsid w:val="00DF3726"/>
    <w:rsid w:val="00E054E1"/>
    <w:rsid w:val="00E125EB"/>
    <w:rsid w:val="00E363BF"/>
    <w:rsid w:val="00E60EAB"/>
    <w:rsid w:val="00E76C13"/>
    <w:rsid w:val="00EA726F"/>
    <w:rsid w:val="00EC19DD"/>
    <w:rsid w:val="00F23663"/>
    <w:rsid w:val="00F509F8"/>
    <w:rsid w:val="00F50B63"/>
    <w:rsid w:val="00F61DF0"/>
    <w:rsid w:val="00F70C36"/>
    <w:rsid w:val="00F810FA"/>
    <w:rsid w:val="00FA19B0"/>
    <w:rsid w:val="00FB0995"/>
    <w:rsid w:val="00FB5D06"/>
    <w:rsid w:val="00FE60A6"/>
    <w:rsid w:val="00FF2335"/>
    <w:rsid w:val="00F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0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00B8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B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B8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ConsPlusNormal">
    <w:name w:val="ConsPlusNormal"/>
    <w:rsid w:val="00900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900B8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right1">
    <w:name w:val="right1"/>
    <w:basedOn w:val="a"/>
    <w:rsid w:val="00900B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900B84"/>
  </w:style>
  <w:style w:type="paragraph" w:customStyle="1" w:styleId="ConsPlusNonformat">
    <w:name w:val="ConsPlusNonformat"/>
    <w:rsid w:val="00900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900B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900B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0B84"/>
    <w:rPr>
      <w:rFonts w:ascii="Calibri" w:eastAsia="Calibri" w:hAnsi="Calibri" w:cs="Times New Roman"/>
    </w:rPr>
  </w:style>
  <w:style w:type="character" w:styleId="a7">
    <w:name w:val="page number"/>
    <w:basedOn w:val="a0"/>
    <w:rsid w:val="00900B84"/>
  </w:style>
  <w:style w:type="paragraph" w:customStyle="1" w:styleId="a8">
    <w:name w:val="Прижатый влево"/>
    <w:basedOn w:val="a"/>
    <w:next w:val="a"/>
    <w:rsid w:val="0090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"/>
    <w:basedOn w:val="a"/>
    <w:rsid w:val="00900B8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9">
    <w:name w:val="Table Grid"/>
    <w:basedOn w:val="a1"/>
    <w:uiPriority w:val="59"/>
    <w:rsid w:val="00900B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900B8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00B8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semiHidden/>
    <w:rsid w:val="00900B84"/>
    <w:rPr>
      <w:vertAlign w:val="superscript"/>
    </w:rPr>
  </w:style>
  <w:style w:type="paragraph" w:customStyle="1" w:styleId="ConsPlusCell">
    <w:name w:val="ConsPlusCell"/>
    <w:rsid w:val="0090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ndnote reference"/>
    <w:semiHidden/>
    <w:rsid w:val="00900B84"/>
    <w:rPr>
      <w:vertAlign w:val="superscript"/>
    </w:rPr>
  </w:style>
  <w:style w:type="paragraph" w:customStyle="1" w:styleId="ae">
    <w:name w:val="Знак Знак Знак Знак"/>
    <w:basedOn w:val="a"/>
    <w:rsid w:val="00900B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footer"/>
    <w:basedOn w:val="a"/>
    <w:link w:val="af0"/>
    <w:rsid w:val="00900B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00B84"/>
    <w:rPr>
      <w:rFonts w:ascii="Calibri" w:eastAsia="Calibri" w:hAnsi="Calibri" w:cs="Times New Roman"/>
    </w:rPr>
  </w:style>
  <w:style w:type="character" w:customStyle="1" w:styleId="af1">
    <w:name w:val="Гипертекстовая ссылка"/>
    <w:rsid w:val="00900B84"/>
    <w:rPr>
      <w:b/>
      <w:bCs/>
      <w:color w:val="008000"/>
    </w:rPr>
  </w:style>
  <w:style w:type="paragraph" w:customStyle="1" w:styleId="af2">
    <w:name w:val="Нормальный (таблица)"/>
    <w:basedOn w:val="a"/>
    <w:next w:val="a"/>
    <w:rsid w:val="00900B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Цветовое выделение"/>
    <w:rsid w:val="00900B84"/>
    <w:rPr>
      <w:b/>
      <w:bCs/>
      <w:color w:val="000080"/>
    </w:rPr>
  </w:style>
  <w:style w:type="paragraph" w:customStyle="1" w:styleId="af4">
    <w:name w:val="Знак"/>
    <w:basedOn w:val="a"/>
    <w:rsid w:val="00900B8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No Spacing"/>
    <w:uiPriority w:val="1"/>
    <w:qFormat/>
    <w:rsid w:val="00900B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6">
    <w:name w:val="Знак Знак Знак Знак"/>
    <w:basedOn w:val="a"/>
    <w:rsid w:val="00900B8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List Paragraph"/>
    <w:basedOn w:val="a"/>
    <w:uiPriority w:val="34"/>
    <w:qFormat/>
    <w:rsid w:val="00900B84"/>
    <w:pPr>
      <w:ind w:left="720"/>
      <w:contextualSpacing/>
    </w:pPr>
  </w:style>
  <w:style w:type="paragraph" w:styleId="af8">
    <w:name w:val="Balloon Text"/>
    <w:basedOn w:val="a"/>
    <w:link w:val="af9"/>
    <w:uiPriority w:val="99"/>
    <w:unhideWhenUsed/>
    <w:rsid w:val="0090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00B84"/>
    <w:rPr>
      <w:rFonts w:ascii="Tahoma" w:eastAsia="Calibri" w:hAnsi="Tahoma" w:cs="Tahoma"/>
      <w:sz w:val="16"/>
      <w:szCs w:val="16"/>
    </w:rPr>
  </w:style>
  <w:style w:type="paragraph" w:styleId="afa">
    <w:name w:val="Title"/>
    <w:basedOn w:val="a"/>
    <w:link w:val="afb"/>
    <w:qFormat/>
    <w:rsid w:val="00900B84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900B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0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00B8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B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B8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ConsPlusNormal">
    <w:name w:val="ConsPlusNormal"/>
    <w:rsid w:val="00900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900B8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right1">
    <w:name w:val="right1"/>
    <w:basedOn w:val="a"/>
    <w:rsid w:val="00900B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900B84"/>
  </w:style>
  <w:style w:type="paragraph" w:customStyle="1" w:styleId="ConsPlusNonformat">
    <w:name w:val="ConsPlusNonformat"/>
    <w:rsid w:val="00900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900B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900B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0B84"/>
    <w:rPr>
      <w:rFonts w:ascii="Calibri" w:eastAsia="Calibri" w:hAnsi="Calibri" w:cs="Times New Roman"/>
    </w:rPr>
  </w:style>
  <w:style w:type="character" w:styleId="a7">
    <w:name w:val="page number"/>
    <w:basedOn w:val="a0"/>
    <w:rsid w:val="00900B84"/>
  </w:style>
  <w:style w:type="paragraph" w:customStyle="1" w:styleId="a8">
    <w:name w:val="Прижатый влево"/>
    <w:basedOn w:val="a"/>
    <w:next w:val="a"/>
    <w:rsid w:val="0090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"/>
    <w:basedOn w:val="a"/>
    <w:rsid w:val="00900B8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9">
    <w:name w:val="Table Grid"/>
    <w:basedOn w:val="a1"/>
    <w:uiPriority w:val="59"/>
    <w:rsid w:val="00900B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900B8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00B8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semiHidden/>
    <w:rsid w:val="00900B84"/>
    <w:rPr>
      <w:vertAlign w:val="superscript"/>
    </w:rPr>
  </w:style>
  <w:style w:type="paragraph" w:customStyle="1" w:styleId="ConsPlusCell">
    <w:name w:val="ConsPlusCell"/>
    <w:rsid w:val="0090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ndnote reference"/>
    <w:semiHidden/>
    <w:rsid w:val="00900B84"/>
    <w:rPr>
      <w:vertAlign w:val="superscript"/>
    </w:rPr>
  </w:style>
  <w:style w:type="paragraph" w:customStyle="1" w:styleId="ae">
    <w:name w:val="Знак Знак Знак Знак"/>
    <w:basedOn w:val="a"/>
    <w:rsid w:val="00900B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footer"/>
    <w:basedOn w:val="a"/>
    <w:link w:val="af0"/>
    <w:rsid w:val="00900B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00B84"/>
    <w:rPr>
      <w:rFonts w:ascii="Calibri" w:eastAsia="Calibri" w:hAnsi="Calibri" w:cs="Times New Roman"/>
    </w:rPr>
  </w:style>
  <w:style w:type="character" w:customStyle="1" w:styleId="af1">
    <w:name w:val="Гипертекстовая ссылка"/>
    <w:rsid w:val="00900B84"/>
    <w:rPr>
      <w:b/>
      <w:bCs/>
      <w:color w:val="008000"/>
    </w:rPr>
  </w:style>
  <w:style w:type="paragraph" w:customStyle="1" w:styleId="af2">
    <w:name w:val="Нормальный (таблица)"/>
    <w:basedOn w:val="a"/>
    <w:next w:val="a"/>
    <w:rsid w:val="00900B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Цветовое выделение"/>
    <w:rsid w:val="00900B84"/>
    <w:rPr>
      <w:b/>
      <w:bCs/>
      <w:color w:val="000080"/>
    </w:rPr>
  </w:style>
  <w:style w:type="paragraph" w:customStyle="1" w:styleId="af4">
    <w:name w:val="Знак"/>
    <w:basedOn w:val="a"/>
    <w:rsid w:val="00900B8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No Spacing"/>
    <w:uiPriority w:val="1"/>
    <w:qFormat/>
    <w:rsid w:val="00900B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6">
    <w:name w:val=" Знак Знак Знак Знак"/>
    <w:basedOn w:val="a"/>
    <w:rsid w:val="00900B8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List Paragraph"/>
    <w:basedOn w:val="a"/>
    <w:uiPriority w:val="34"/>
    <w:qFormat/>
    <w:rsid w:val="00900B84"/>
    <w:pPr>
      <w:ind w:left="720"/>
      <w:contextualSpacing/>
    </w:pPr>
  </w:style>
  <w:style w:type="paragraph" w:styleId="af8">
    <w:name w:val="Balloon Text"/>
    <w:basedOn w:val="a"/>
    <w:link w:val="af9"/>
    <w:uiPriority w:val="99"/>
    <w:unhideWhenUsed/>
    <w:rsid w:val="0090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00B84"/>
    <w:rPr>
      <w:rFonts w:ascii="Tahoma" w:eastAsia="Calibri" w:hAnsi="Tahoma" w:cs="Tahoma"/>
      <w:sz w:val="16"/>
      <w:szCs w:val="16"/>
    </w:rPr>
  </w:style>
  <w:style w:type="paragraph" w:styleId="afa">
    <w:name w:val="Title"/>
    <w:basedOn w:val="a"/>
    <w:link w:val="afb"/>
    <w:qFormat/>
    <w:rsid w:val="00900B84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900B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44" TargetMode="External"/><Relationship Id="rId13" Type="http://schemas.openxmlformats.org/officeDocument/2006/relationships/hyperlink" Target="garantF1://10080093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25268.133" TargetMode="External"/><Relationship Id="rId17" Type="http://schemas.openxmlformats.org/officeDocument/2006/relationships/hyperlink" Target="garantF1://9331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325760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8009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313.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00130;fld=134;dst=10001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5325760.0" TargetMode="External"/><Relationship Id="rId14" Type="http://schemas.openxmlformats.org/officeDocument/2006/relationships/hyperlink" Target="consultantplus://offline/ref=271A3C7FBDB251A49CCEC1140752E45667E4575BB9C1572F8A3268FCD355BC49C06AC573DAE3BB07c4U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4D5E-C1EF-42F2-BCEB-E765770B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25</Pages>
  <Words>9583</Words>
  <Characters>54627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Dir48</cp:lastModifiedBy>
  <cp:revision>31</cp:revision>
  <cp:lastPrinted>2023-03-27T12:27:00Z</cp:lastPrinted>
  <dcterms:created xsi:type="dcterms:W3CDTF">2021-06-24T11:42:00Z</dcterms:created>
  <dcterms:modified xsi:type="dcterms:W3CDTF">2024-04-17T09:17:00Z</dcterms:modified>
</cp:coreProperties>
</file>